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2C06D3" w:rsidRDefault="002C06D3">
      <w:pPr>
        <w:rPr>
          <w:noProof/>
        </w:rPr>
      </w:pPr>
    </w:p>
    <w:p w:rsidR="002C06D3" w:rsidRDefault="002C06D3">
      <w:pPr>
        <w:rPr>
          <w:noProof/>
        </w:rPr>
      </w:pPr>
    </w:p>
    <w:p w:rsidR="002C06D3" w:rsidRDefault="002C06D3">
      <w:pPr>
        <w:rPr>
          <w:noProof/>
        </w:rPr>
      </w:pPr>
    </w:p>
    <w:p w:rsidR="002C06D3" w:rsidRDefault="002C06D3">
      <w:pPr>
        <w:rPr>
          <w:noProof/>
        </w:rPr>
      </w:pPr>
    </w:p>
    <w:p w:rsidR="002C06D3" w:rsidRDefault="002C06D3">
      <w:pPr>
        <w:rPr>
          <w:noProof/>
        </w:rPr>
      </w:pPr>
    </w:p>
    <w:p w:rsidR="002C06D3" w:rsidRDefault="002C06D3">
      <w:pPr>
        <w:rPr>
          <w:noProof/>
        </w:rPr>
      </w:pPr>
    </w:p>
    <w:p w:rsidR="002C06D3" w:rsidRDefault="002C06D3">
      <w:pPr>
        <w:sectPr w:rsidR="002C06D3" w:rsidSect="002C06D3">
          <w:pgSz w:w="11906" w:h="16838"/>
          <w:pgMar w:top="0" w:right="0" w:bottom="0" w:left="0" w:header="709" w:footer="709" w:gutter="0"/>
          <w:cols w:space="708"/>
          <w:docGrid w:linePitch="360"/>
        </w:sectPr>
      </w:pPr>
      <w:r>
        <w:rPr>
          <w:noProof/>
          <w:lang w:eastAsia="sl-SI"/>
        </w:rPr>
        <w:drawing>
          <wp:inline distT="0" distB="0" distL="0" distR="0">
            <wp:extent cx="7553325" cy="8199263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ka 2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811" cy="8242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6D3" w:rsidRPr="002C06D3" w:rsidRDefault="002C06D3" w:rsidP="002C06D3">
      <w:r>
        <w:lastRenderedPageBreak/>
        <w:t>V Narodni galeriji bo od 1. decembra 2022 do 9. ap</w:t>
      </w:r>
      <w:r w:rsidR="00FD6664">
        <w:t xml:space="preserve">rila 2023 na ogled </w:t>
      </w:r>
      <w:r>
        <w:t xml:space="preserve">razstava </w:t>
      </w:r>
      <w:r w:rsidRPr="002C06D3">
        <w:rPr>
          <w:b/>
          <w:bCs/>
          <w:i/>
          <w:iCs/>
        </w:rPr>
        <w:t>Matej Sternen (1870–1949)</w:t>
      </w:r>
      <w:r w:rsidRPr="002C06D3">
        <w:t>.</w:t>
      </w:r>
      <w:r>
        <w:t xml:space="preserve"> </w:t>
      </w:r>
    </w:p>
    <w:p w:rsidR="000F107A" w:rsidRDefault="000F107A"/>
    <w:p w:rsidR="00FD6664" w:rsidRDefault="002C06D3">
      <w:r>
        <w:t>Po</w:t>
      </w:r>
      <w:r w:rsidR="00EB5429">
        <w:t xml:space="preserve"> skoraj pol stoletja od zadnje monografske predstavitve verjetno najbolj plodnega izmed četverice »slovenskih impresionistov« z razstavo </w:t>
      </w:r>
      <w:r w:rsidR="00EB5429" w:rsidRPr="005B76B6">
        <w:rPr>
          <w:b/>
          <w:bCs/>
        </w:rPr>
        <w:t>zb</w:t>
      </w:r>
      <w:r w:rsidR="00504BF7" w:rsidRPr="005B76B6">
        <w:rPr>
          <w:b/>
          <w:bCs/>
        </w:rPr>
        <w:t>iramo</w:t>
      </w:r>
      <w:r w:rsidR="00EB5429">
        <w:t xml:space="preserve"> nova spoznanja o Sternenovem delu, </w:t>
      </w:r>
      <w:r w:rsidR="00EB5429" w:rsidRPr="005B76B6">
        <w:rPr>
          <w:b/>
          <w:bCs/>
        </w:rPr>
        <w:t>opoz</w:t>
      </w:r>
      <w:r w:rsidR="00504BF7" w:rsidRPr="005B76B6">
        <w:rPr>
          <w:b/>
          <w:bCs/>
        </w:rPr>
        <w:t>arjamo</w:t>
      </w:r>
      <w:r w:rsidR="00EB5429">
        <w:t xml:space="preserve"> na nerešena vprašanja njegovega opusa in z množico umetnin in podatkov na enem mestu </w:t>
      </w:r>
      <w:r w:rsidR="00EB5429" w:rsidRPr="005B76B6">
        <w:rPr>
          <w:b/>
          <w:bCs/>
        </w:rPr>
        <w:t>prispeva</w:t>
      </w:r>
      <w:r w:rsidR="00504BF7" w:rsidRPr="005B76B6">
        <w:rPr>
          <w:b/>
          <w:bCs/>
        </w:rPr>
        <w:t>mo</w:t>
      </w:r>
      <w:r w:rsidR="00504BF7">
        <w:t xml:space="preserve"> drugačne interpretacije umetnikovega ustvarjanja.</w:t>
      </w:r>
      <w:r w:rsidR="00B65160">
        <w:t xml:space="preserve"> </w:t>
      </w:r>
      <w:r w:rsidR="00FD6664">
        <w:t xml:space="preserve">Evidenca Sternenovih del je namreč s to novo monumentalno predstavitvijo </w:t>
      </w:r>
      <w:r w:rsidR="00FD6664" w:rsidRPr="00FD6664">
        <w:rPr>
          <w:b/>
        </w:rPr>
        <w:t>bogatejša za skoraj sto naslovov</w:t>
      </w:r>
      <w:r w:rsidR="00FD6664">
        <w:t>.</w:t>
      </w:r>
    </w:p>
    <w:p w:rsidR="00FD6664" w:rsidRDefault="00FD6664"/>
    <w:p w:rsidR="002C06D3" w:rsidRPr="009E2F78" w:rsidRDefault="00FD6664">
      <w:r>
        <w:t xml:space="preserve">Zaradi obsežnosti projekta je razstava postavljena tridelno, na treh različnih lokacijah znotraj kompleksa Narodne galerije. </w:t>
      </w:r>
      <w:r w:rsidR="00B65160" w:rsidRPr="00E248B2">
        <w:t>V Razstavišču</w:t>
      </w:r>
      <w:r w:rsidR="00B65160" w:rsidRPr="00FD6664">
        <w:rPr>
          <w:b/>
        </w:rPr>
        <w:t xml:space="preserve"> </w:t>
      </w:r>
      <w:r w:rsidR="00B65160">
        <w:t>Narodne galerije na ogled p</w:t>
      </w:r>
      <w:r w:rsidR="009E2F78">
        <w:t xml:space="preserve">ostavljamo </w:t>
      </w:r>
      <w:r w:rsidR="009E2F78" w:rsidRPr="00D1377F">
        <w:rPr>
          <w:b/>
          <w:bCs/>
        </w:rPr>
        <w:t>74 slik</w:t>
      </w:r>
      <w:r>
        <w:t>. V</w:t>
      </w:r>
      <w:r w:rsidR="009E2F78" w:rsidRPr="00FD6664">
        <w:rPr>
          <w:b/>
        </w:rPr>
        <w:t xml:space="preserve"> </w:t>
      </w:r>
      <w:r w:rsidR="009E2F78" w:rsidRPr="00E248B2">
        <w:t>Galeriji Narodni dom</w:t>
      </w:r>
      <w:r>
        <w:t xml:space="preserve"> </w:t>
      </w:r>
      <w:r w:rsidR="009E2F78">
        <w:t xml:space="preserve">predstavljamo </w:t>
      </w:r>
      <w:r w:rsidR="009E2F78" w:rsidRPr="00D1377F">
        <w:rPr>
          <w:b/>
          <w:bCs/>
        </w:rPr>
        <w:t>risbo in grafiko</w:t>
      </w:r>
      <w:r w:rsidR="009E2F78">
        <w:t xml:space="preserve"> Mateja Sternena – skupaj </w:t>
      </w:r>
      <w:r w:rsidR="009E2F78" w:rsidRPr="00D1377F">
        <w:rPr>
          <w:b/>
          <w:bCs/>
        </w:rPr>
        <w:t>146 del</w:t>
      </w:r>
      <w:r w:rsidR="009E2F78">
        <w:t xml:space="preserve">. Tretji del razstave </w:t>
      </w:r>
      <w:r w:rsidR="00E248B2" w:rsidRPr="00E248B2">
        <w:t>v Narodnem domu</w:t>
      </w:r>
      <w:r w:rsidR="009E2F78">
        <w:t xml:space="preserve"> je posvečen </w:t>
      </w:r>
      <w:r w:rsidR="009E2F78" w:rsidRPr="00D1377F">
        <w:rPr>
          <w:b/>
          <w:bCs/>
        </w:rPr>
        <w:t>restavratorskemu opusu</w:t>
      </w:r>
      <w:r w:rsidR="009E2F78">
        <w:t xml:space="preserve"> umetnika – vsak mesec v času trajanja razstave bomo v sklopu </w:t>
      </w:r>
      <w:r w:rsidR="009E2F78" w:rsidRPr="009E2F78">
        <w:rPr>
          <w:i/>
          <w:iCs/>
        </w:rPr>
        <w:t>Odstiranj</w:t>
      </w:r>
      <w:r w:rsidR="009E2F78">
        <w:rPr>
          <w:i/>
          <w:iCs/>
        </w:rPr>
        <w:t xml:space="preserve"> </w:t>
      </w:r>
      <w:r w:rsidR="009E2F78">
        <w:t>predstavili novo temo</w:t>
      </w:r>
      <w:r>
        <w:t xml:space="preserve"> s predavanjem in mesečno predstavitvijo</w:t>
      </w:r>
      <w:r w:rsidR="009E2F78">
        <w:t>.</w:t>
      </w:r>
    </w:p>
    <w:p w:rsidR="00504BF7" w:rsidRDefault="00504BF7"/>
    <w:p w:rsidR="00504BF7" w:rsidRDefault="00504BF7">
      <w:r>
        <w:t>Matej Sternen se je rodil leta 1870 na</w:t>
      </w:r>
      <w:r w:rsidRPr="00E248B2">
        <w:t xml:space="preserve"> </w:t>
      </w:r>
      <w:r w:rsidRPr="00E248B2">
        <w:rPr>
          <w:bCs/>
        </w:rPr>
        <w:t>Verdu</w:t>
      </w:r>
      <w:r>
        <w:t xml:space="preserve">. </w:t>
      </w:r>
      <w:r w:rsidR="00D23B66">
        <w:t xml:space="preserve">Njegovo prvo resno srečanje z umetnostjo je povezano s slikarjem Jožefom Petkovškom, ki se je leta 1886 vrnil iz Pariza. Pri njem je prerisoval iz katalogov pariškega Salona osemdesetih let. </w:t>
      </w:r>
      <w:r w:rsidRPr="00E248B2">
        <w:rPr>
          <w:b/>
        </w:rPr>
        <w:t>Med slovenskimi impresionisti je</w:t>
      </w:r>
      <w:r>
        <w:t xml:space="preserve"> </w:t>
      </w:r>
      <w:r w:rsidRPr="005B76B6">
        <w:rPr>
          <w:b/>
          <w:bCs/>
        </w:rPr>
        <w:t>edini končal akademijo</w:t>
      </w:r>
      <w:r>
        <w:t xml:space="preserve">, in to na Dunaju. Slikar, risar, grafik, restavrator in pedagog je živel tudi v </w:t>
      </w:r>
      <w:r w:rsidRPr="00504BF7">
        <w:t xml:space="preserve">Münchnu in hodil v </w:t>
      </w:r>
      <w:r w:rsidRPr="00CB609B">
        <w:rPr>
          <w:b/>
          <w:bCs/>
        </w:rPr>
        <w:t>Ažbetovo slikarsko šolo</w:t>
      </w:r>
      <w:r>
        <w:t xml:space="preserve">. </w:t>
      </w:r>
      <w:r w:rsidR="005B0F7D">
        <w:t xml:space="preserve">Med slovenskimi impresionisti predstavlja svojevrsten </w:t>
      </w:r>
      <w:r w:rsidR="005B0F7D" w:rsidRPr="00CB609B">
        <w:rPr>
          <w:b/>
          <w:bCs/>
        </w:rPr>
        <w:t>paradoks</w:t>
      </w:r>
      <w:r w:rsidR="005B0F7D">
        <w:t>: od štirih slikarjev je umrl zadnji, od leta 1918 je bil izbrani restavrator fonda Narodne galerije, v njegovem ateljeju so pozirali številni znani Slovenke in Slovenci, a vendar sta njegova biografija in periodizacija njegovih del izredno pomanjkljivi.</w:t>
      </w:r>
    </w:p>
    <w:p w:rsidR="005B0F7D" w:rsidRDefault="005B0F7D"/>
    <w:p w:rsidR="005B0F7D" w:rsidRDefault="005B0F7D">
      <w:r>
        <w:t xml:space="preserve">Kritika mu je bila od vsega začetka najmanj naklonjena. Že zgodaj, na začetku 20. stoletja, se je začel preživljati z </w:t>
      </w:r>
      <w:r w:rsidRPr="00CB609B">
        <w:rPr>
          <w:b/>
          <w:bCs/>
        </w:rPr>
        <w:t>restavratorstvom</w:t>
      </w:r>
      <w:r>
        <w:t>, ki mu je postalo osnovni vir preživetja.</w:t>
      </w:r>
      <w:r w:rsidR="00D23B66">
        <w:t xml:space="preserve"> </w:t>
      </w:r>
      <w:r w:rsidR="00D1377F">
        <w:t xml:space="preserve">Groharjeva boemska izbira, da za svoje slikarstvo žrtvuje vse navkljub revščini, zanj ni bila sprejemljiva. </w:t>
      </w:r>
      <w:r w:rsidR="00D23B66">
        <w:t xml:space="preserve">Leta 1902 je Sternen spoznal svojo bodočo ženo </w:t>
      </w:r>
      <w:r w:rsidR="00D23B66" w:rsidRPr="00CB609B">
        <w:rPr>
          <w:b/>
          <w:bCs/>
        </w:rPr>
        <w:t>Rozo Klein</w:t>
      </w:r>
      <w:r w:rsidR="00D23B66">
        <w:t xml:space="preserve">, ki je prišla študirat k Ažbetu v </w:t>
      </w:r>
      <w:r w:rsidR="009E16F2" w:rsidRPr="00504BF7">
        <w:t>Mün</w:t>
      </w:r>
      <w:r w:rsidR="009E16F2">
        <w:t xml:space="preserve">chen. </w:t>
      </w:r>
    </w:p>
    <w:p w:rsidR="009E16F2" w:rsidRDefault="009E16F2"/>
    <w:p w:rsidR="009E16F2" w:rsidRDefault="009E16F2">
      <w:r>
        <w:t>Po vrnitvi na Kranjsko leta 1907 se je p</w:t>
      </w:r>
      <w:r w:rsidRPr="009E16F2">
        <w:t xml:space="preserve">ridružil prizadevanjem slovenskih slikarjev, da bi organizirali umetniško življenje tudi v Ljubljani in pristopil k </w:t>
      </w:r>
      <w:r w:rsidRPr="00CB609B">
        <w:rPr>
          <w:b/>
          <w:bCs/>
        </w:rPr>
        <w:t xml:space="preserve">Jakopičevemu umetniškemu klubu </w:t>
      </w:r>
      <w:r w:rsidRPr="00CB609B">
        <w:rPr>
          <w:b/>
          <w:bCs/>
          <w:i/>
          <w:iCs/>
        </w:rPr>
        <w:t>Sava</w:t>
      </w:r>
      <w:r w:rsidRPr="009E16F2">
        <w:t>.</w:t>
      </w:r>
      <w:r w:rsidR="00A409EC">
        <w:t xml:space="preserve"> Kasneje sta se z Jakopičem razšla, saj se je Sternen začel intenzivno ukvarjati z restavratorstvom in grafiko. Za nekaj časa se je z družino preselil v Devin, kjer je nastala </w:t>
      </w:r>
      <w:r w:rsidR="00A409EC" w:rsidRPr="00CB609B">
        <w:rPr>
          <w:b/>
          <w:bCs/>
        </w:rPr>
        <w:t>serija krajin</w:t>
      </w:r>
      <w:r w:rsidR="00A409EC">
        <w:t xml:space="preserve">, sicer njegovega ne prav pogostega žanra. Najpomembnejša </w:t>
      </w:r>
      <w:r w:rsidR="00D1377F">
        <w:t xml:space="preserve">slikarska </w:t>
      </w:r>
      <w:r w:rsidR="00A409EC">
        <w:t xml:space="preserve">dela iz obdobja pred prvo svetovno vojno so </w:t>
      </w:r>
      <w:r w:rsidR="00A409EC" w:rsidRPr="00CB609B">
        <w:rPr>
          <w:b/>
          <w:bCs/>
        </w:rPr>
        <w:t>ambiciozni akti</w:t>
      </w:r>
      <w:r w:rsidR="00A409EC" w:rsidRPr="00A409EC">
        <w:t>, katerih glavnina je nastala v Münchnu leta 1914 in nato v Ljubljani.</w:t>
      </w:r>
    </w:p>
    <w:p w:rsidR="001D32A5" w:rsidRDefault="001D32A5"/>
    <w:p w:rsidR="001D32A5" w:rsidRDefault="001D32A5">
      <w:r>
        <w:t xml:space="preserve">Leta 1920 je prevzel nove </w:t>
      </w:r>
      <w:r w:rsidRPr="00CB609B">
        <w:rPr>
          <w:b/>
          <w:bCs/>
        </w:rPr>
        <w:t>restavratorske naloge</w:t>
      </w:r>
      <w:r>
        <w:t xml:space="preserve"> in pričel s </w:t>
      </w:r>
      <w:r w:rsidRPr="00CB609B">
        <w:rPr>
          <w:b/>
          <w:bCs/>
        </w:rPr>
        <w:t>poučevanjem</w:t>
      </w:r>
      <w:r>
        <w:t xml:space="preserve"> predmeta prostoročnega risanja na novoustanovljeni ljubljanski univerzi. </w:t>
      </w:r>
      <w:r w:rsidR="009E2F78">
        <w:t>Do leta 1927 je ustvaril več velikih salonskih slik</w:t>
      </w:r>
      <w:r w:rsidR="00D86179">
        <w:t xml:space="preserve">, v katerih se odraža tiho tekmovanje z Jakopičem. Na razstavi slovenskih impresionistov leta 1927 je z izborom poznejših del </w:t>
      </w:r>
      <w:r w:rsidR="00D86179" w:rsidRPr="00CB609B">
        <w:rPr>
          <w:b/>
          <w:bCs/>
        </w:rPr>
        <w:t>poudaril svojo drugačnost</w:t>
      </w:r>
      <w:r w:rsidR="00D86179">
        <w:t>.</w:t>
      </w:r>
    </w:p>
    <w:p w:rsidR="00D86179" w:rsidRDefault="00D86179"/>
    <w:p w:rsidR="000F0E49" w:rsidRDefault="00D86179">
      <w:r>
        <w:t xml:space="preserve">Prelomnico na njegovi ustvarjalni poti predstavlja </w:t>
      </w:r>
      <w:r w:rsidRPr="00CB609B">
        <w:rPr>
          <w:b/>
          <w:bCs/>
        </w:rPr>
        <w:t>izvedb</w:t>
      </w:r>
      <w:r w:rsidR="007C4E0E" w:rsidRPr="00CB609B">
        <w:rPr>
          <w:b/>
          <w:bCs/>
        </w:rPr>
        <w:t>a</w:t>
      </w:r>
      <w:r w:rsidRPr="00CB609B">
        <w:rPr>
          <w:b/>
          <w:bCs/>
        </w:rPr>
        <w:t xml:space="preserve"> stropnih poslikav v ljubljanski frančiškanski cerkvi</w:t>
      </w:r>
      <w:r w:rsidR="007C4E0E">
        <w:t>, kjer je Sternenova</w:t>
      </w:r>
      <w:r w:rsidR="00523636">
        <w:t xml:space="preserve"> poslikava v baročni maniri nadomestila freske Matevža Langusa, ki jih ni bilo mogoče rešiti. Umetnikova javna podoba se je dvignila, p</w:t>
      </w:r>
      <w:r w:rsidR="00523636" w:rsidRPr="00523636">
        <w:t xml:space="preserve">ostal je </w:t>
      </w:r>
      <w:r w:rsidR="00523636" w:rsidRPr="00CB609B">
        <w:rPr>
          <w:b/>
          <w:bCs/>
        </w:rPr>
        <w:t>portretist višjega meščanskega sloja</w:t>
      </w:r>
      <w:r w:rsidR="00523636">
        <w:t>. Sternen je postal prestižna znamka, za katero so tekmovali ljubljanski premožneži.</w:t>
      </w:r>
      <w:r w:rsidR="00AA08AA">
        <w:t xml:space="preserve"> Umetnik je našel svoje občinstvo, ki ga je uspešno zalagal s portreti in akti, poudarjeno čutnimi podobami, približanimi modnim tendencam časa.</w:t>
      </w:r>
    </w:p>
    <w:p w:rsidR="00E248B2" w:rsidRDefault="00E248B2"/>
    <w:p w:rsidR="00B53EFA" w:rsidRDefault="00D1377F">
      <w:r>
        <w:t xml:space="preserve">V drugem delu razstave predstavljamo </w:t>
      </w:r>
      <w:r w:rsidRPr="00CB609B">
        <w:rPr>
          <w:b/>
          <w:bCs/>
        </w:rPr>
        <w:t>risbo in grafiko Mateja Sternena</w:t>
      </w:r>
      <w:r>
        <w:t xml:space="preserve">. Prav z odnosom do risbe je vzdrževal svojo drugačnost in identiteto. </w:t>
      </w:r>
      <w:r w:rsidRPr="00D1377F">
        <w:t xml:space="preserve">Risba mu je pomenila </w:t>
      </w:r>
      <w:r>
        <w:t xml:space="preserve">najprej </w:t>
      </w:r>
      <w:r w:rsidRPr="00D1377F">
        <w:t>študijski pripomoček, kasneje pa vse bo</w:t>
      </w:r>
      <w:r>
        <w:t xml:space="preserve">lj </w:t>
      </w:r>
      <w:r w:rsidRPr="00D1377F">
        <w:t>vzdrževanje risarske rutine, potrebne tudi pri izvedbi slik</w:t>
      </w:r>
      <w:r>
        <w:t xml:space="preserve">. </w:t>
      </w:r>
      <w:r w:rsidRPr="00D1377F">
        <w:t>Velik del ohranjenih risb je tako zbran v skicirkah</w:t>
      </w:r>
      <w:r w:rsidR="00812CFC">
        <w:t xml:space="preserve">, v katere pa je risala tudi njegova žena Roza Klein Sternen. Prav tako je v njegovem ateljeju ostalo veliko študentskih izdelkov. Sternen je namreč </w:t>
      </w:r>
      <w:r w:rsidR="00B53EFA">
        <w:t xml:space="preserve">poučeval risanje na šoli za arhitekturo in na srednji obrtni šoli. </w:t>
      </w:r>
    </w:p>
    <w:p w:rsidR="00E248B2" w:rsidRDefault="00E248B2"/>
    <w:p w:rsidR="00B53EFA" w:rsidRDefault="00B53EFA">
      <w:r w:rsidRPr="00CB609B">
        <w:rPr>
          <w:b/>
          <w:bCs/>
        </w:rPr>
        <w:t>Grafika</w:t>
      </w:r>
      <w:r>
        <w:t xml:space="preserve"> je bila za Ste</w:t>
      </w:r>
      <w:r w:rsidR="00E248B2">
        <w:t>rnena eksperimentalno področje</w:t>
      </w:r>
      <w:r>
        <w:t xml:space="preserve">. </w:t>
      </w:r>
      <w:r w:rsidRPr="00B53EFA">
        <w:t>Po začetku prve svetovne vojne je sodeloval s Sašo Šantlom in Hinkom Smrekarjem.</w:t>
      </w:r>
      <w:r>
        <w:t xml:space="preserve"> Napravil je nekaj sijajnih monotipij, med katerimi izstopajo </w:t>
      </w:r>
      <w:r w:rsidRPr="00CB609B">
        <w:rPr>
          <w:b/>
          <w:bCs/>
        </w:rPr>
        <w:t>lastne podobe</w:t>
      </w:r>
      <w:r>
        <w:t>, ki so veliko boljše od slikanih avtoportretov.</w:t>
      </w:r>
    </w:p>
    <w:p w:rsidR="00DE7FD4" w:rsidRDefault="00DE7FD4"/>
    <w:p w:rsidR="00DE7FD4" w:rsidRDefault="00DE7FD4">
      <w:r>
        <w:lastRenderedPageBreak/>
        <w:t xml:space="preserve">Izpostaviti moramo tudi vlogo Mateja Sternena kot restavratorja. Bil je </w:t>
      </w:r>
      <w:r w:rsidRPr="00CB609B">
        <w:rPr>
          <w:b/>
          <w:bCs/>
        </w:rPr>
        <w:t>pionir in vodilni slovenski restavrator</w:t>
      </w:r>
      <w:r>
        <w:t xml:space="preserve"> prve polovice 20. stoletja. Kot prvi restavrator slik za Narodno galerijo </w:t>
      </w:r>
      <w:r w:rsidRPr="00DE7FD4">
        <w:t>se je posvetil restavriranju galerijske stalne zbirke.</w:t>
      </w:r>
      <w:r w:rsidR="00285A5D">
        <w:t xml:space="preserve"> Od mnogih restavratorskih posegov izpostavljamo </w:t>
      </w:r>
      <w:r w:rsidR="00285A5D" w:rsidRPr="00CB609B">
        <w:rPr>
          <w:b/>
          <w:bCs/>
        </w:rPr>
        <w:t>restavriranje Celjskega stropa</w:t>
      </w:r>
      <w:r w:rsidR="00285A5D">
        <w:t xml:space="preserve"> (ok. 1600), po naključju odkritega ob prenovi Stare grofije leta 1926. Gre za enega redkih monumentalnih spomenikov, </w:t>
      </w:r>
      <w:r w:rsidR="005B76B6">
        <w:t>na katerem so se ohranili Sternenovi konservatorsko-restavratorski posegi, ki še danes služijo svojemu namenu.</w:t>
      </w:r>
      <w:r w:rsidR="00E248B2">
        <w:t xml:space="preserve"> </w:t>
      </w:r>
      <w:r w:rsidR="005B76B6">
        <w:t>Umetnik s</w:t>
      </w:r>
      <w:r>
        <w:t xml:space="preserve">am </w:t>
      </w:r>
      <w:r w:rsidR="005B76B6">
        <w:t xml:space="preserve">je sicer rad poudaril, da </w:t>
      </w:r>
      <w:r>
        <w:t>je »restavriral za kruh, ostalo pa delal kot umetnost«</w:t>
      </w:r>
      <w:r w:rsidR="00E248B2">
        <w:t>.</w:t>
      </w:r>
    </w:p>
    <w:p w:rsidR="00DE7FD4" w:rsidRDefault="00DE7FD4"/>
    <w:p w:rsidR="00B53EFA" w:rsidRDefault="00B53EFA">
      <w:r>
        <w:t xml:space="preserve">Razstavo spremlja </w:t>
      </w:r>
      <w:r w:rsidRPr="00CB609B">
        <w:rPr>
          <w:b/>
          <w:bCs/>
        </w:rPr>
        <w:t>obsežen katalog</w:t>
      </w:r>
      <w:r>
        <w:t xml:space="preserve">, </w:t>
      </w:r>
      <w:r w:rsidR="00DE7FD4">
        <w:t>v katerem so predstavljena Sternenova izhodišča, njegovo slikarstvo, risba in grafika</w:t>
      </w:r>
      <w:r w:rsidR="005B76B6">
        <w:t xml:space="preserve"> in</w:t>
      </w:r>
      <w:r w:rsidR="00DE7FD4">
        <w:t xml:space="preserve"> restavratorsko delovanje</w:t>
      </w:r>
      <w:r w:rsidR="005B76B6">
        <w:t>. Popisana je literatura in vse slike, ki smo jih v letih priprav na razstavo dokumentirali v Narodni galeriji – teh je kar 446.</w:t>
      </w:r>
    </w:p>
    <w:p w:rsidR="005B76B6" w:rsidRDefault="005B76B6"/>
    <w:p w:rsidR="005B76B6" w:rsidRDefault="005224D4">
      <w:r>
        <w:t>Narodna galerija izraža hvaležnost vsem, ki so pomagali pri nastajanju razstave: zasebnim lastnikom in zasebnim galerijam Sternenovih del ter muzejskim in raziskovalnim institucijam. Njihova nesebična naklonjenost nam je pomagala ustvariti eminentno razstavo in prispevala k novim pogledom na tega izjemno plodovitega umetnika.</w:t>
      </w:r>
    </w:p>
    <w:p w:rsidR="00E248B2" w:rsidRDefault="00E248B2"/>
    <w:p w:rsidR="005B76B6" w:rsidRPr="005B76B6" w:rsidRDefault="005B76B6" w:rsidP="005B76B6">
      <w:pPr>
        <w:rPr>
          <w:b/>
          <w:bCs/>
        </w:rPr>
      </w:pPr>
      <w:r w:rsidRPr="005B76B6">
        <w:rPr>
          <w:b/>
          <w:bCs/>
        </w:rPr>
        <w:t>Odprtje razstave bo v sredo, 30. novembra 2022, ob 18. uri,</w:t>
      </w:r>
    </w:p>
    <w:p w:rsidR="005B76B6" w:rsidRPr="005B76B6" w:rsidRDefault="005B76B6" w:rsidP="005B76B6">
      <w:pPr>
        <w:rPr>
          <w:b/>
          <w:bCs/>
        </w:rPr>
      </w:pPr>
      <w:r w:rsidRPr="005B76B6">
        <w:rPr>
          <w:b/>
          <w:bCs/>
        </w:rPr>
        <w:t>Narodna galerija, Prešernova 24, Ljubljana</w:t>
      </w:r>
    </w:p>
    <w:p w:rsidR="00E248B2" w:rsidRDefault="00E248B2" w:rsidP="005B76B6">
      <w:pPr>
        <w:rPr>
          <w:b/>
          <w:bCs/>
        </w:rPr>
      </w:pPr>
    </w:p>
    <w:p w:rsidR="005B76B6" w:rsidRDefault="005B76B6" w:rsidP="005B76B6">
      <w:pPr>
        <w:rPr>
          <w:b/>
          <w:bCs/>
        </w:rPr>
      </w:pPr>
      <w:r w:rsidRPr="005B76B6">
        <w:rPr>
          <w:b/>
          <w:bCs/>
        </w:rPr>
        <w:t>Razstavo bo odprl predsednik Slovenske akademije znanosti in umetnosti akademik Peter Štih.</w:t>
      </w:r>
    </w:p>
    <w:p w:rsidR="00CB609B" w:rsidRDefault="00CB609B">
      <w:pPr>
        <w:rPr>
          <w:b/>
          <w:bCs/>
        </w:rPr>
      </w:pPr>
      <w:r>
        <w:rPr>
          <w:b/>
          <w:bCs/>
        </w:rPr>
        <w:br w:type="page"/>
      </w:r>
    </w:p>
    <w:p w:rsidR="00CB609B" w:rsidRDefault="00CB609B" w:rsidP="005B76B6">
      <w:r w:rsidRPr="00CB609B">
        <w:lastRenderedPageBreak/>
        <w:t>Matej Sternen (1870–1949)</w:t>
      </w:r>
    </w:p>
    <w:p w:rsidR="00CB609B" w:rsidRDefault="00CB609B" w:rsidP="005B76B6">
      <w:r>
        <w:t>Narodna galerija, Prešernova 24, Ljubljana</w:t>
      </w:r>
    </w:p>
    <w:p w:rsidR="00CB609B" w:rsidRDefault="00CB609B" w:rsidP="005B76B6">
      <w:r w:rsidRPr="00CB609B">
        <w:t>1. december 2022 – 9. april 2023</w:t>
      </w:r>
    </w:p>
    <w:p w:rsidR="00CB609B" w:rsidRDefault="00CB609B" w:rsidP="005B76B6"/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CB609B" w:rsidRPr="00CB609B" w:rsidTr="00385261">
        <w:tc>
          <w:tcPr>
            <w:tcW w:w="4531" w:type="dxa"/>
          </w:tcPr>
          <w:p w:rsidR="00CB609B" w:rsidRPr="00CB609B" w:rsidRDefault="00CB609B" w:rsidP="00CB609B">
            <w:pPr>
              <w:rPr>
                <w:b/>
                <w:bCs/>
              </w:rPr>
            </w:pPr>
            <w:r w:rsidRPr="00CB609B">
              <w:rPr>
                <w:b/>
                <w:bCs/>
              </w:rPr>
              <w:t>Razstavni katalog</w:t>
            </w:r>
          </w:p>
        </w:tc>
        <w:tc>
          <w:tcPr>
            <w:tcW w:w="4531" w:type="dxa"/>
          </w:tcPr>
          <w:p w:rsidR="00CB609B" w:rsidRPr="00CB609B" w:rsidRDefault="00CB609B" w:rsidP="00CB609B">
            <w:pPr>
              <w:rPr>
                <w:b/>
                <w:bCs/>
              </w:rPr>
            </w:pPr>
            <w:r w:rsidRPr="00CB609B">
              <w:rPr>
                <w:b/>
                <w:bCs/>
              </w:rPr>
              <w:t>Razstava</w:t>
            </w:r>
          </w:p>
        </w:tc>
      </w:tr>
      <w:tr w:rsidR="00CB609B" w:rsidRPr="00CB609B" w:rsidTr="00385261">
        <w:tc>
          <w:tcPr>
            <w:tcW w:w="4531" w:type="dxa"/>
          </w:tcPr>
          <w:p w:rsidR="00CB609B" w:rsidRPr="00CB609B" w:rsidRDefault="00CB609B" w:rsidP="00CB609B">
            <w:r w:rsidRPr="00CB609B">
              <w:rPr>
                <w:i/>
                <w:iCs/>
              </w:rPr>
              <w:t>izdala in založila</w:t>
            </w:r>
          </w:p>
          <w:p w:rsidR="00CB609B" w:rsidRPr="005224D4" w:rsidRDefault="00CB609B" w:rsidP="00CB609B">
            <w:r w:rsidRPr="00CB609B">
              <w:t>Narodna galerija</w:t>
            </w:r>
          </w:p>
          <w:p w:rsidR="00CB609B" w:rsidRPr="00CB609B" w:rsidRDefault="00CB609B" w:rsidP="00CB609B">
            <w:r w:rsidRPr="00CB609B">
              <w:rPr>
                <w:i/>
                <w:iCs/>
              </w:rPr>
              <w:t>zanjo</w:t>
            </w:r>
          </w:p>
          <w:p w:rsidR="00CB609B" w:rsidRPr="005224D4" w:rsidRDefault="00CB609B" w:rsidP="00CB609B">
            <w:r w:rsidRPr="00CB609B">
              <w:t>Barbara Jaki</w:t>
            </w:r>
          </w:p>
          <w:p w:rsidR="00CB609B" w:rsidRPr="00CB609B" w:rsidRDefault="00CB609B" w:rsidP="00CB609B">
            <w:r w:rsidRPr="00CB609B">
              <w:rPr>
                <w:i/>
                <w:iCs/>
              </w:rPr>
              <w:t>uredil</w:t>
            </w:r>
            <w:r>
              <w:rPr>
                <w:i/>
                <w:iCs/>
              </w:rPr>
              <w:t>a</w:t>
            </w:r>
          </w:p>
          <w:p w:rsidR="00CB609B" w:rsidRPr="005224D4" w:rsidRDefault="00CB609B" w:rsidP="00CB609B">
            <w:r w:rsidRPr="00CB609B">
              <w:t>Nataša Ciber</w:t>
            </w:r>
          </w:p>
          <w:p w:rsidR="00CB609B" w:rsidRPr="00CB609B" w:rsidRDefault="00B83F0E" w:rsidP="00CB609B">
            <w:pPr>
              <w:rPr>
                <w:i/>
                <w:iCs/>
              </w:rPr>
            </w:pPr>
            <w:r>
              <w:rPr>
                <w:i/>
                <w:iCs/>
              </w:rPr>
              <w:t>p</w:t>
            </w:r>
            <w:r w:rsidR="00CB609B" w:rsidRPr="00CB609B">
              <w:rPr>
                <w:i/>
                <w:iCs/>
              </w:rPr>
              <w:t>redgovor</w:t>
            </w:r>
          </w:p>
          <w:p w:rsidR="00CB609B" w:rsidRPr="005224D4" w:rsidRDefault="00CB609B" w:rsidP="00CB609B">
            <w:r w:rsidRPr="00CB609B">
              <w:t>Barbara Jaki</w:t>
            </w:r>
          </w:p>
          <w:p w:rsidR="00CB609B" w:rsidRPr="00CB609B" w:rsidRDefault="00CB609B" w:rsidP="00CB609B">
            <w:pPr>
              <w:rPr>
                <w:i/>
                <w:iCs/>
              </w:rPr>
            </w:pPr>
            <w:r w:rsidRPr="00CB609B">
              <w:rPr>
                <w:i/>
                <w:iCs/>
              </w:rPr>
              <w:t>avtor</w:t>
            </w:r>
            <w:r>
              <w:rPr>
                <w:i/>
                <w:iCs/>
              </w:rPr>
              <w:t>ji</w:t>
            </w:r>
            <w:r w:rsidRPr="00CB609B">
              <w:rPr>
                <w:i/>
                <w:iCs/>
              </w:rPr>
              <w:t xml:space="preserve"> besedil</w:t>
            </w:r>
          </w:p>
          <w:p w:rsidR="00CB609B" w:rsidRPr="00CB609B" w:rsidRDefault="00B83F0E" w:rsidP="00CB609B">
            <w:r w:rsidRPr="00B83F0E">
              <w:t>Gabrijela Kovačič, Ajda Mladenović, Mateja Neža Sitar,</w:t>
            </w:r>
            <w:r>
              <w:t xml:space="preserve"> </w:t>
            </w:r>
            <w:r w:rsidRPr="00B83F0E">
              <w:t>Andrej Smrekar</w:t>
            </w:r>
          </w:p>
          <w:p w:rsidR="00CB609B" w:rsidRPr="00CB609B" w:rsidRDefault="00B83F0E" w:rsidP="00B83F0E">
            <w:pPr>
              <w:rPr>
                <w:i/>
                <w:iCs/>
              </w:rPr>
            </w:pPr>
            <w:r w:rsidRPr="00B83F0E">
              <w:rPr>
                <w:i/>
                <w:iCs/>
              </w:rPr>
              <w:t>literatura in seznam</w:t>
            </w:r>
            <w:r>
              <w:rPr>
                <w:i/>
                <w:iCs/>
              </w:rPr>
              <w:t xml:space="preserve"> </w:t>
            </w:r>
            <w:r w:rsidRPr="00B83F0E">
              <w:rPr>
                <w:i/>
                <w:iCs/>
              </w:rPr>
              <w:t>razstav</w:t>
            </w:r>
          </w:p>
          <w:p w:rsidR="00B83F0E" w:rsidRPr="00CB609B" w:rsidRDefault="00B83F0E" w:rsidP="00CB609B">
            <w:r w:rsidRPr="00B83F0E">
              <w:t>Mateja Krapež</w:t>
            </w:r>
          </w:p>
          <w:p w:rsidR="00CB609B" w:rsidRPr="00CB609B" w:rsidRDefault="00B83F0E" w:rsidP="00CB609B">
            <w:pPr>
              <w:rPr>
                <w:i/>
                <w:iCs/>
              </w:rPr>
            </w:pPr>
            <w:r>
              <w:rPr>
                <w:i/>
                <w:iCs/>
              </w:rPr>
              <w:t>dokumentacija</w:t>
            </w:r>
          </w:p>
          <w:p w:rsidR="00CB609B" w:rsidRPr="005224D4" w:rsidRDefault="00B83F0E" w:rsidP="00CB609B">
            <w:r w:rsidRPr="00B83F0E">
              <w:t>Mateja Krapež, Kristina Preininger</w:t>
            </w:r>
          </w:p>
          <w:p w:rsidR="00CB609B" w:rsidRPr="00CB609B" w:rsidRDefault="00B83F0E" w:rsidP="00CB609B">
            <w:pPr>
              <w:rPr>
                <w:i/>
                <w:iCs/>
              </w:rPr>
            </w:pPr>
            <w:r w:rsidRPr="00B83F0E">
              <w:rPr>
                <w:i/>
                <w:iCs/>
              </w:rPr>
              <w:t>katalogi del</w:t>
            </w:r>
          </w:p>
          <w:p w:rsidR="00CB609B" w:rsidRDefault="00B83F0E" w:rsidP="00CB609B">
            <w:r w:rsidRPr="00B83F0E">
              <w:t>Tina Buh, Alenka Simončič, Andrej</w:t>
            </w:r>
            <w:r>
              <w:t xml:space="preserve"> </w:t>
            </w:r>
            <w:r w:rsidRPr="00B83F0E">
              <w:t>Smrekar</w:t>
            </w:r>
          </w:p>
          <w:p w:rsidR="00B83F0E" w:rsidRDefault="00B83F0E" w:rsidP="00CB609B">
            <w:pPr>
              <w:rPr>
                <w:i/>
                <w:iCs/>
              </w:rPr>
            </w:pPr>
            <w:r w:rsidRPr="00B83F0E">
              <w:rPr>
                <w:i/>
                <w:iCs/>
              </w:rPr>
              <w:t>jezikovni pregled</w:t>
            </w:r>
          </w:p>
          <w:p w:rsidR="00B83F0E" w:rsidRPr="00CB609B" w:rsidRDefault="00B83F0E" w:rsidP="00CB609B">
            <w:r w:rsidRPr="00B83F0E">
              <w:t>Zala Mikeln</w:t>
            </w:r>
          </w:p>
          <w:p w:rsidR="00CB609B" w:rsidRPr="00CB609B" w:rsidRDefault="00CB609B" w:rsidP="00CB609B">
            <w:pPr>
              <w:rPr>
                <w:i/>
                <w:iCs/>
              </w:rPr>
            </w:pPr>
            <w:r w:rsidRPr="00CB609B">
              <w:rPr>
                <w:i/>
                <w:iCs/>
              </w:rPr>
              <w:t>obdelava slikovnega gradiva</w:t>
            </w:r>
          </w:p>
          <w:p w:rsidR="00CB609B" w:rsidRPr="00CB609B" w:rsidRDefault="00CB609B" w:rsidP="00CB609B">
            <w:r w:rsidRPr="00CB609B">
              <w:t>Janko Dermastja</w:t>
            </w:r>
          </w:p>
          <w:p w:rsidR="00CB609B" w:rsidRPr="00CB609B" w:rsidRDefault="00CB609B" w:rsidP="00CB609B">
            <w:pPr>
              <w:rPr>
                <w:i/>
                <w:iCs/>
              </w:rPr>
            </w:pPr>
            <w:r w:rsidRPr="00CB609B">
              <w:rPr>
                <w:i/>
                <w:iCs/>
              </w:rPr>
              <w:t>oblikovanje kataloga in spremljajočih tiskovin</w:t>
            </w:r>
          </w:p>
          <w:p w:rsidR="00CB609B" w:rsidRPr="00CB609B" w:rsidRDefault="00CB609B" w:rsidP="00CB609B">
            <w:r w:rsidRPr="00CB609B">
              <w:t>Ranko Novak</w:t>
            </w:r>
          </w:p>
          <w:p w:rsidR="00CB609B" w:rsidRPr="00CB609B" w:rsidRDefault="00CB609B" w:rsidP="00CB609B">
            <w:pPr>
              <w:rPr>
                <w:i/>
                <w:iCs/>
              </w:rPr>
            </w:pPr>
            <w:r w:rsidRPr="00CB609B">
              <w:rPr>
                <w:i/>
                <w:iCs/>
              </w:rPr>
              <w:t>priprava za tisk</w:t>
            </w:r>
          </w:p>
          <w:p w:rsidR="00CB609B" w:rsidRPr="00CB609B" w:rsidRDefault="00CB609B" w:rsidP="00CB609B">
            <w:r w:rsidRPr="00CB609B">
              <w:t>Kristina Kurent</w:t>
            </w:r>
          </w:p>
          <w:p w:rsidR="00CB609B" w:rsidRPr="00CB609B" w:rsidRDefault="00CB609B" w:rsidP="00CB609B">
            <w:pPr>
              <w:rPr>
                <w:i/>
                <w:iCs/>
              </w:rPr>
            </w:pPr>
            <w:r w:rsidRPr="00CB609B">
              <w:rPr>
                <w:i/>
                <w:iCs/>
              </w:rPr>
              <w:t>tisk</w:t>
            </w:r>
          </w:p>
          <w:p w:rsidR="00CB609B" w:rsidRPr="00CB609B" w:rsidRDefault="00CB609B" w:rsidP="00CB609B">
            <w:r w:rsidRPr="00CB609B">
              <w:t>Evrografis</w:t>
            </w:r>
          </w:p>
          <w:p w:rsidR="00CB609B" w:rsidRPr="00CB609B" w:rsidRDefault="00CB609B" w:rsidP="00CB609B">
            <w:pPr>
              <w:rPr>
                <w:i/>
                <w:iCs/>
              </w:rPr>
            </w:pPr>
            <w:r w:rsidRPr="00CB609B">
              <w:rPr>
                <w:i/>
                <w:iCs/>
              </w:rPr>
              <w:t>Naklada</w:t>
            </w:r>
          </w:p>
          <w:p w:rsidR="00CB609B" w:rsidRPr="00CB609B" w:rsidRDefault="00B83F0E" w:rsidP="00CB609B">
            <w:r>
              <w:t>400</w:t>
            </w:r>
          </w:p>
        </w:tc>
        <w:tc>
          <w:tcPr>
            <w:tcW w:w="4531" w:type="dxa"/>
          </w:tcPr>
          <w:p w:rsidR="00CB609B" w:rsidRPr="00CB609B" w:rsidRDefault="00CB609B" w:rsidP="00CB609B">
            <w:r w:rsidRPr="00CB609B">
              <w:rPr>
                <w:i/>
                <w:iCs/>
              </w:rPr>
              <w:t>avtor razstave</w:t>
            </w:r>
            <w:r w:rsidRPr="00CB609B">
              <w:t xml:space="preserve"> </w:t>
            </w:r>
          </w:p>
          <w:p w:rsidR="00CB609B" w:rsidRPr="00CB609B" w:rsidRDefault="00B83F0E" w:rsidP="00CB609B">
            <w:r>
              <w:t>Andrej Smrekar</w:t>
            </w:r>
          </w:p>
          <w:p w:rsidR="00736409" w:rsidRPr="00736409" w:rsidRDefault="00736409" w:rsidP="00736409">
            <w:pPr>
              <w:rPr>
                <w:i/>
                <w:iCs/>
              </w:rPr>
            </w:pPr>
            <w:r w:rsidRPr="00736409">
              <w:rPr>
                <w:i/>
                <w:iCs/>
              </w:rPr>
              <w:t>avtorice konservatorskorestavratorske</w:t>
            </w:r>
          </w:p>
          <w:p w:rsidR="00736409" w:rsidRDefault="00736409" w:rsidP="00736409">
            <w:pPr>
              <w:rPr>
                <w:i/>
                <w:iCs/>
              </w:rPr>
            </w:pPr>
            <w:r w:rsidRPr="00736409">
              <w:rPr>
                <w:i/>
                <w:iCs/>
              </w:rPr>
              <w:t>razstave</w:t>
            </w:r>
          </w:p>
          <w:p w:rsidR="00736409" w:rsidRPr="00736409" w:rsidRDefault="00736409" w:rsidP="00CB609B">
            <w:r w:rsidRPr="00736409">
              <w:t>Gabrijela Kovačič, Ajda Mladenović, Mateja Neža Sitar</w:t>
            </w:r>
          </w:p>
          <w:p w:rsidR="00CB609B" w:rsidRPr="00CB609B" w:rsidRDefault="00CB609B" w:rsidP="00CB609B">
            <w:r w:rsidRPr="00CB609B">
              <w:rPr>
                <w:i/>
                <w:iCs/>
              </w:rPr>
              <w:t>vodja projekta</w:t>
            </w:r>
            <w:r w:rsidRPr="00CB609B">
              <w:t xml:space="preserve"> </w:t>
            </w:r>
          </w:p>
          <w:p w:rsidR="00CB609B" w:rsidRPr="00CB609B" w:rsidRDefault="00736409" w:rsidP="00CB609B">
            <w:r>
              <w:t>Mateja Breščak</w:t>
            </w:r>
          </w:p>
          <w:p w:rsidR="00CB609B" w:rsidRPr="00CB609B" w:rsidRDefault="00CB609B" w:rsidP="00CB609B">
            <w:r w:rsidRPr="00CB609B">
              <w:rPr>
                <w:i/>
                <w:iCs/>
              </w:rPr>
              <w:t>restavratorsko-konservatorska</w:t>
            </w:r>
            <w:r w:rsidRPr="00CB609B">
              <w:t xml:space="preserve"> </w:t>
            </w:r>
            <w:r w:rsidRPr="00CB609B">
              <w:rPr>
                <w:i/>
                <w:iCs/>
              </w:rPr>
              <w:t>priprava del za razstavo</w:t>
            </w:r>
            <w:r w:rsidRPr="00CB609B">
              <w:t xml:space="preserve"> </w:t>
            </w:r>
          </w:p>
          <w:p w:rsidR="00736409" w:rsidRPr="00736409" w:rsidRDefault="00736409" w:rsidP="00736409">
            <w:r w:rsidRPr="00736409">
              <w:t>Tina Buh, Barbara Dragan, Miha Pirnat, Andreja Ravnikar,</w:t>
            </w:r>
          </w:p>
          <w:p w:rsidR="00CB609B" w:rsidRDefault="00736409" w:rsidP="00736409">
            <w:r w:rsidRPr="00736409">
              <w:t>Erica Sartori, Simona Škorja, Katja Tittl</w:t>
            </w:r>
          </w:p>
          <w:p w:rsidR="00CB609B" w:rsidRPr="00CB609B" w:rsidRDefault="00CB609B" w:rsidP="00CB609B">
            <w:r w:rsidRPr="00CB609B">
              <w:rPr>
                <w:i/>
                <w:iCs/>
              </w:rPr>
              <w:t>prevod v angleščino</w:t>
            </w:r>
            <w:r w:rsidRPr="00CB609B">
              <w:rPr>
                <w:i/>
                <w:iCs/>
              </w:rPr>
              <w:br/>
            </w:r>
            <w:r w:rsidR="00736409" w:rsidRPr="00736409">
              <w:t>Alenka Klemenc, Andrej Smrekar</w:t>
            </w:r>
          </w:p>
          <w:p w:rsidR="00CB609B" w:rsidRPr="00CB609B" w:rsidRDefault="00CB609B" w:rsidP="00CB609B">
            <w:r w:rsidRPr="00CB609B">
              <w:rPr>
                <w:i/>
                <w:iCs/>
              </w:rPr>
              <w:t>izobraževalni program</w:t>
            </w:r>
            <w:r w:rsidRPr="00CB609B">
              <w:rPr>
                <w:i/>
                <w:iCs/>
              </w:rPr>
              <w:br/>
            </w:r>
            <w:r w:rsidRPr="00CB609B">
              <w:t>Tjaša Debeljak Duranović</w:t>
            </w:r>
            <w:r w:rsidR="00736409">
              <w:t>, Živa Rogelj</w:t>
            </w:r>
          </w:p>
          <w:p w:rsidR="00CB609B" w:rsidRPr="00CB609B" w:rsidRDefault="00CB609B" w:rsidP="00CB609B">
            <w:r w:rsidRPr="00CB609B">
              <w:rPr>
                <w:i/>
                <w:iCs/>
              </w:rPr>
              <w:t>postavitev razstave</w:t>
            </w:r>
            <w:r w:rsidRPr="00CB609B">
              <w:rPr>
                <w:i/>
                <w:iCs/>
              </w:rPr>
              <w:br/>
            </w:r>
            <w:r w:rsidRPr="00CB609B">
              <w:t>Ranko Novak</w:t>
            </w:r>
            <w:r w:rsidR="00736409">
              <w:t>, Andrej Smrekar</w:t>
            </w:r>
          </w:p>
          <w:p w:rsidR="00736409" w:rsidRPr="00736409" w:rsidRDefault="00CB609B" w:rsidP="00736409">
            <w:r w:rsidRPr="00CB609B">
              <w:rPr>
                <w:i/>
                <w:iCs/>
              </w:rPr>
              <w:t>umetnine so posodili</w:t>
            </w:r>
            <w:r w:rsidRPr="00CB609B">
              <w:rPr>
                <w:i/>
                <w:iCs/>
              </w:rPr>
              <w:br/>
            </w:r>
            <w:r w:rsidR="00736409" w:rsidRPr="00736409">
              <w:t>Antikvitete Novak</w:t>
            </w:r>
          </w:p>
          <w:p w:rsidR="00736409" w:rsidRPr="00736409" w:rsidRDefault="00736409" w:rsidP="00736409">
            <w:r w:rsidRPr="00736409">
              <w:t>Državni zbor Republike Slovenije</w:t>
            </w:r>
          </w:p>
          <w:p w:rsidR="00736409" w:rsidRPr="00736409" w:rsidRDefault="00736409" w:rsidP="00736409">
            <w:r w:rsidRPr="00736409">
              <w:t>Galerija Zala</w:t>
            </w:r>
          </w:p>
          <w:p w:rsidR="00736409" w:rsidRPr="00736409" w:rsidRDefault="00736409" w:rsidP="00736409">
            <w:r w:rsidRPr="00736409">
              <w:t>Moderna galerija</w:t>
            </w:r>
          </w:p>
          <w:p w:rsidR="00736409" w:rsidRPr="00736409" w:rsidRDefault="00736409" w:rsidP="00736409">
            <w:r w:rsidRPr="00736409">
              <w:t>Muzej in galerije mesta Ljubljane</w:t>
            </w:r>
          </w:p>
          <w:p w:rsidR="00CB609B" w:rsidRPr="00CB609B" w:rsidRDefault="00736409" w:rsidP="00736409">
            <w:r w:rsidRPr="00736409">
              <w:t>zasebni lastniki</w:t>
            </w:r>
          </w:p>
          <w:p w:rsidR="00CB609B" w:rsidRPr="00CB609B" w:rsidRDefault="00736409" w:rsidP="00CB609B">
            <w:pPr>
              <w:rPr>
                <w:i/>
                <w:iCs/>
              </w:rPr>
            </w:pPr>
            <w:r>
              <w:rPr>
                <w:i/>
                <w:iCs/>
              </w:rPr>
              <w:t>obdelava slikovnega gradiva</w:t>
            </w:r>
          </w:p>
          <w:p w:rsidR="00CB609B" w:rsidRPr="00CB609B" w:rsidRDefault="00CB609B" w:rsidP="00CB609B">
            <w:r w:rsidRPr="00CB609B">
              <w:t>Janko Dermastja</w:t>
            </w:r>
          </w:p>
          <w:p w:rsidR="00CB609B" w:rsidRPr="00CB609B" w:rsidRDefault="00CB609B" w:rsidP="00CB609B">
            <w:pPr>
              <w:rPr>
                <w:i/>
                <w:iCs/>
              </w:rPr>
            </w:pPr>
            <w:r w:rsidRPr="00CB609B">
              <w:rPr>
                <w:i/>
                <w:iCs/>
              </w:rPr>
              <w:t>multimedija</w:t>
            </w:r>
          </w:p>
          <w:p w:rsidR="00CB609B" w:rsidRDefault="00736409" w:rsidP="00CB609B">
            <w:r>
              <w:t>Luka Hribar</w:t>
            </w:r>
          </w:p>
          <w:p w:rsidR="00736409" w:rsidRPr="00736409" w:rsidRDefault="00736409" w:rsidP="00CB609B">
            <w:pPr>
              <w:rPr>
                <w:i/>
                <w:iCs/>
              </w:rPr>
            </w:pPr>
            <w:r w:rsidRPr="00736409">
              <w:rPr>
                <w:i/>
                <w:iCs/>
              </w:rPr>
              <w:t>organizacija tehničnih del</w:t>
            </w:r>
          </w:p>
          <w:p w:rsidR="00736409" w:rsidRPr="00CB609B" w:rsidRDefault="00736409" w:rsidP="00CB609B">
            <w:r>
              <w:t>Matjaž Šemrov</w:t>
            </w:r>
          </w:p>
        </w:tc>
      </w:tr>
    </w:tbl>
    <w:p w:rsidR="00CB609B" w:rsidRDefault="00CB609B" w:rsidP="005B76B6"/>
    <w:p w:rsidR="00736409" w:rsidRDefault="00736409" w:rsidP="005B76B6">
      <w:r w:rsidRPr="00886F0B">
        <w:t>© Narodna galerija in avtorji, 2022</w:t>
      </w:r>
    </w:p>
    <w:p w:rsidR="00736409" w:rsidRDefault="00736409" w:rsidP="005B76B6"/>
    <w:p w:rsidR="00736409" w:rsidRDefault="00736409">
      <w:r>
        <w:br w:type="page"/>
      </w:r>
    </w:p>
    <w:p w:rsidR="00736409" w:rsidRDefault="00736409" w:rsidP="005B76B6">
      <w:pPr>
        <w:rPr>
          <w:b/>
          <w:bCs/>
        </w:rPr>
      </w:pPr>
      <w:r w:rsidRPr="00736409">
        <w:rPr>
          <w:b/>
          <w:bCs/>
        </w:rPr>
        <w:lastRenderedPageBreak/>
        <w:t>Priložen</w:t>
      </w:r>
      <w:r>
        <w:rPr>
          <w:b/>
          <w:bCs/>
        </w:rPr>
        <w:t>o</w:t>
      </w:r>
      <w:r w:rsidRPr="00736409">
        <w:rPr>
          <w:b/>
          <w:bCs/>
        </w:rPr>
        <w:t xml:space="preserve"> slik</w:t>
      </w:r>
      <w:r>
        <w:rPr>
          <w:b/>
          <w:bCs/>
        </w:rPr>
        <w:t>ovno gradivo</w:t>
      </w:r>
    </w:p>
    <w:p w:rsidR="00736409" w:rsidRDefault="00736409" w:rsidP="005B76B6">
      <w:pPr>
        <w:rPr>
          <w:b/>
          <w:bCs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1"/>
        <w:gridCol w:w="5381"/>
      </w:tblGrid>
      <w:tr w:rsidR="00385261" w:rsidTr="00385261">
        <w:tc>
          <w:tcPr>
            <w:tcW w:w="3681" w:type="dxa"/>
          </w:tcPr>
          <w:p w:rsidR="00736409" w:rsidRDefault="00736409" w:rsidP="00B14CD5">
            <w:r>
              <w:rPr>
                <w:noProof/>
                <w:lang w:eastAsia="sl-SI"/>
              </w:rPr>
              <w:drawing>
                <wp:inline distT="0" distB="0" distL="0" distR="0">
                  <wp:extent cx="3187995" cy="2447925"/>
                  <wp:effectExtent l="0" t="0" r="0" b="0"/>
                  <wp:docPr id="8" name="Slika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1608" cy="2466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1" w:type="dxa"/>
          </w:tcPr>
          <w:p w:rsidR="00736409" w:rsidRDefault="00FF4698" w:rsidP="00B14CD5">
            <w:pPr>
              <w:rPr>
                <w:lang w:val="en-GB"/>
              </w:rPr>
            </w:pPr>
            <w:r>
              <w:rPr>
                <w:iCs/>
                <w:lang w:val="en-GB"/>
              </w:rPr>
              <w:t xml:space="preserve">Matej Sternen, </w:t>
            </w:r>
            <w:r w:rsidR="00736409" w:rsidRPr="00736409">
              <w:rPr>
                <w:i/>
                <w:iCs/>
                <w:lang w:val="en-GB"/>
              </w:rPr>
              <w:t>Na divanu</w:t>
            </w:r>
            <w:r w:rsidR="00736409">
              <w:rPr>
                <w:lang w:val="en-GB"/>
              </w:rPr>
              <w:t>, (1912–1914)</w:t>
            </w:r>
          </w:p>
          <w:p w:rsidR="00736409" w:rsidRDefault="00736409" w:rsidP="00B14CD5">
            <w:pPr>
              <w:contextualSpacing/>
              <w:rPr>
                <w:lang w:val="en-GB"/>
              </w:rPr>
            </w:pPr>
            <w:r>
              <w:rPr>
                <w:lang w:val="en-GB"/>
              </w:rPr>
              <w:t>Narodna galerija</w:t>
            </w:r>
          </w:p>
          <w:p w:rsidR="00736409" w:rsidRDefault="00736409" w:rsidP="00B14CD5"/>
        </w:tc>
      </w:tr>
      <w:tr w:rsidR="00385261" w:rsidTr="00385261">
        <w:tc>
          <w:tcPr>
            <w:tcW w:w="3681" w:type="dxa"/>
          </w:tcPr>
          <w:p w:rsidR="00736409" w:rsidRDefault="00736409" w:rsidP="00B14CD5"/>
        </w:tc>
        <w:tc>
          <w:tcPr>
            <w:tcW w:w="5381" w:type="dxa"/>
          </w:tcPr>
          <w:p w:rsidR="00736409" w:rsidRDefault="00736409" w:rsidP="00B14CD5"/>
        </w:tc>
      </w:tr>
      <w:tr w:rsidR="00385261" w:rsidTr="00385261">
        <w:tc>
          <w:tcPr>
            <w:tcW w:w="3681" w:type="dxa"/>
          </w:tcPr>
          <w:p w:rsidR="00736409" w:rsidRDefault="003F14B2" w:rsidP="00B14CD5">
            <w:r>
              <w:rPr>
                <w:noProof/>
                <w:lang w:eastAsia="sl-SI"/>
              </w:rPr>
              <w:drawing>
                <wp:inline distT="0" distB="0" distL="0" distR="0">
                  <wp:extent cx="3190875" cy="2729694"/>
                  <wp:effectExtent l="0" t="0" r="0" b="0"/>
                  <wp:docPr id="9" name="Slika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340" cy="2734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1" w:type="dxa"/>
          </w:tcPr>
          <w:p w:rsidR="00736409" w:rsidRDefault="00FF4698" w:rsidP="00B14CD5">
            <w:pPr>
              <w:rPr>
                <w:i/>
                <w:iCs/>
                <w:lang w:val="en-GB"/>
              </w:rPr>
            </w:pPr>
            <w:r>
              <w:rPr>
                <w:iCs/>
                <w:lang w:val="en-GB"/>
              </w:rPr>
              <w:t>Matej Sternen</w:t>
            </w:r>
            <w:r>
              <w:rPr>
                <w:lang w:val="en-GB"/>
              </w:rPr>
              <w:t xml:space="preserve">, </w:t>
            </w:r>
            <w:r w:rsidR="003F14B2" w:rsidRPr="00FF4698">
              <w:rPr>
                <w:i/>
                <w:lang w:val="en-GB"/>
              </w:rPr>
              <w:t>Študija speče žene</w:t>
            </w:r>
            <w:r w:rsidR="003F14B2">
              <w:rPr>
                <w:i/>
                <w:iCs/>
                <w:lang w:val="en-GB"/>
              </w:rPr>
              <w:t>, (1927–1930)</w:t>
            </w:r>
          </w:p>
          <w:p w:rsidR="003F14B2" w:rsidRDefault="00FF4698" w:rsidP="00B14CD5">
            <w:r>
              <w:t>Antikvitete N</w:t>
            </w:r>
            <w:r w:rsidR="003F14B2">
              <w:t>ovak</w:t>
            </w:r>
          </w:p>
        </w:tc>
      </w:tr>
      <w:tr w:rsidR="00385261" w:rsidTr="00385261">
        <w:tc>
          <w:tcPr>
            <w:tcW w:w="3681" w:type="dxa"/>
          </w:tcPr>
          <w:p w:rsidR="00736409" w:rsidRDefault="00736409" w:rsidP="00B14CD5"/>
        </w:tc>
        <w:tc>
          <w:tcPr>
            <w:tcW w:w="5381" w:type="dxa"/>
          </w:tcPr>
          <w:p w:rsidR="00736409" w:rsidRDefault="00736409" w:rsidP="00B14CD5"/>
        </w:tc>
      </w:tr>
      <w:tr w:rsidR="00385261" w:rsidTr="00385261">
        <w:tc>
          <w:tcPr>
            <w:tcW w:w="3681" w:type="dxa"/>
          </w:tcPr>
          <w:p w:rsidR="00736409" w:rsidRDefault="003F14B2" w:rsidP="00B14CD5">
            <w:r>
              <w:rPr>
                <w:noProof/>
                <w:lang w:eastAsia="sl-SI"/>
              </w:rPr>
              <w:lastRenderedPageBreak/>
              <w:drawing>
                <wp:inline distT="0" distB="0" distL="0" distR="0">
                  <wp:extent cx="3048000" cy="4549255"/>
                  <wp:effectExtent l="0" t="0" r="0" b="3810"/>
                  <wp:docPr id="11" name="Slika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5616" cy="4560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1" w:type="dxa"/>
          </w:tcPr>
          <w:p w:rsidR="003F14B2" w:rsidRDefault="00FF4698" w:rsidP="00B14CD5">
            <w:pPr>
              <w:rPr>
                <w:i/>
                <w:iCs/>
                <w:lang w:val="en-GB"/>
              </w:rPr>
            </w:pPr>
            <w:r>
              <w:rPr>
                <w:iCs/>
                <w:lang w:val="en-GB"/>
              </w:rPr>
              <w:t>Matej Sternen,</w:t>
            </w:r>
            <w:r>
              <w:rPr>
                <w:i/>
                <w:iCs/>
                <w:lang w:val="en-GB"/>
              </w:rPr>
              <w:t xml:space="preserve"> </w:t>
            </w:r>
            <w:r w:rsidR="003F14B2">
              <w:rPr>
                <w:i/>
                <w:iCs/>
                <w:lang w:val="en-GB"/>
              </w:rPr>
              <w:t xml:space="preserve">Rdeči parazol, </w:t>
            </w:r>
            <w:r w:rsidR="003F14B2" w:rsidRPr="003F14B2">
              <w:rPr>
                <w:lang w:val="en-GB"/>
              </w:rPr>
              <w:t>(1904–1906)</w:t>
            </w:r>
          </w:p>
          <w:p w:rsidR="00736409" w:rsidRPr="00C2662B" w:rsidRDefault="003F14B2" w:rsidP="00B14CD5">
            <w:pPr>
              <w:rPr>
                <w:lang w:val="en-GB"/>
              </w:rPr>
            </w:pPr>
            <w:r>
              <w:rPr>
                <w:lang w:val="en-GB"/>
              </w:rPr>
              <w:t>Narodna galerija</w:t>
            </w:r>
            <w:r w:rsidR="00736409">
              <w:rPr>
                <w:lang w:val="en-GB"/>
              </w:rPr>
              <w:t xml:space="preserve"> </w:t>
            </w:r>
          </w:p>
        </w:tc>
      </w:tr>
      <w:tr w:rsidR="00385261" w:rsidTr="00385261">
        <w:tc>
          <w:tcPr>
            <w:tcW w:w="3681" w:type="dxa"/>
          </w:tcPr>
          <w:p w:rsidR="00736409" w:rsidRDefault="00736409" w:rsidP="00B14CD5"/>
        </w:tc>
        <w:tc>
          <w:tcPr>
            <w:tcW w:w="5381" w:type="dxa"/>
          </w:tcPr>
          <w:p w:rsidR="00736409" w:rsidRDefault="00736409" w:rsidP="00B14CD5"/>
        </w:tc>
      </w:tr>
      <w:tr w:rsidR="00385261" w:rsidTr="00385261">
        <w:tc>
          <w:tcPr>
            <w:tcW w:w="3681" w:type="dxa"/>
          </w:tcPr>
          <w:p w:rsidR="00736409" w:rsidRDefault="003F14B2" w:rsidP="00B14CD5">
            <w:r>
              <w:rPr>
                <w:noProof/>
                <w:lang w:eastAsia="sl-SI"/>
              </w:rPr>
              <w:drawing>
                <wp:inline distT="0" distB="0" distL="0" distR="0">
                  <wp:extent cx="3048000" cy="3018234"/>
                  <wp:effectExtent l="0" t="0" r="0" b="0"/>
                  <wp:docPr id="15" name="Slika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6282" cy="302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1" w:type="dxa"/>
          </w:tcPr>
          <w:p w:rsidR="003F14B2" w:rsidRDefault="00FF4698" w:rsidP="00B14CD5">
            <w:pPr>
              <w:rPr>
                <w:i/>
                <w:iCs/>
                <w:lang w:val="en-GB"/>
              </w:rPr>
            </w:pPr>
            <w:r>
              <w:rPr>
                <w:iCs/>
                <w:lang w:val="en-GB"/>
              </w:rPr>
              <w:t>Matej Sternen,</w:t>
            </w:r>
            <w:r>
              <w:rPr>
                <w:i/>
                <w:iCs/>
                <w:lang w:val="en-GB"/>
              </w:rPr>
              <w:t xml:space="preserve"> </w:t>
            </w:r>
            <w:r w:rsidR="003F14B2">
              <w:rPr>
                <w:i/>
                <w:iCs/>
                <w:lang w:val="en-GB"/>
              </w:rPr>
              <w:t>Dama</w:t>
            </w:r>
            <w:r w:rsidR="00385261">
              <w:rPr>
                <w:i/>
                <w:iCs/>
                <w:lang w:val="en-GB"/>
              </w:rPr>
              <w:t xml:space="preserve"> o</w:t>
            </w:r>
            <w:r w:rsidR="003F14B2">
              <w:rPr>
                <w:i/>
                <w:iCs/>
                <w:lang w:val="en-GB"/>
              </w:rPr>
              <w:t xml:space="preserve">b ogledalu, </w:t>
            </w:r>
            <w:r w:rsidR="003F14B2" w:rsidRPr="003F14B2">
              <w:rPr>
                <w:lang w:val="en-GB"/>
              </w:rPr>
              <w:t>(192</w:t>
            </w:r>
            <w:r w:rsidR="003F14B2">
              <w:rPr>
                <w:lang w:val="en-GB"/>
              </w:rPr>
              <w:t>0</w:t>
            </w:r>
            <w:r w:rsidR="003F14B2" w:rsidRPr="003F14B2">
              <w:rPr>
                <w:lang w:val="en-GB"/>
              </w:rPr>
              <w:t>–19</w:t>
            </w:r>
            <w:r w:rsidR="003F14B2">
              <w:rPr>
                <w:lang w:val="en-GB"/>
              </w:rPr>
              <w:t>24</w:t>
            </w:r>
            <w:r w:rsidR="003F14B2" w:rsidRPr="003F14B2">
              <w:rPr>
                <w:lang w:val="en-GB"/>
              </w:rPr>
              <w:t>)</w:t>
            </w:r>
          </w:p>
          <w:p w:rsidR="00736409" w:rsidRPr="00C2662B" w:rsidRDefault="003F14B2" w:rsidP="00B14CD5">
            <w:pPr>
              <w:rPr>
                <w:i/>
                <w:lang w:val="en-GB"/>
              </w:rPr>
            </w:pPr>
            <w:r>
              <w:rPr>
                <w:lang w:val="en-GB"/>
              </w:rPr>
              <w:t>Narodna galerija</w:t>
            </w:r>
            <w:r w:rsidR="00736409">
              <w:rPr>
                <w:lang w:val="en-GB"/>
              </w:rPr>
              <w:t xml:space="preserve"> </w:t>
            </w:r>
          </w:p>
        </w:tc>
      </w:tr>
      <w:tr w:rsidR="00385261" w:rsidTr="00385261">
        <w:tc>
          <w:tcPr>
            <w:tcW w:w="3681" w:type="dxa"/>
          </w:tcPr>
          <w:p w:rsidR="00736409" w:rsidRDefault="00736409" w:rsidP="00B14CD5"/>
        </w:tc>
        <w:tc>
          <w:tcPr>
            <w:tcW w:w="5381" w:type="dxa"/>
          </w:tcPr>
          <w:p w:rsidR="00736409" w:rsidRDefault="00736409" w:rsidP="00B14CD5"/>
        </w:tc>
      </w:tr>
      <w:tr w:rsidR="00385261" w:rsidTr="00385261">
        <w:tc>
          <w:tcPr>
            <w:tcW w:w="3681" w:type="dxa"/>
          </w:tcPr>
          <w:p w:rsidR="00736409" w:rsidRDefault="003F14B2" w:rsidP="00B14CD5">
            <w:r>
              <w:rPr>
                <w:noProof/>
                <w:lang w:eastAsia="sl-SI"/>
              </w:rPr>
              <w:lastRenderedPageBreak/>
              <w:drawing>
                <wp:inline distT="0" distB="0" distL="0" distR="0">
                  <wp:extent cx="3048000" cy="3810000"/>
                  <wp:effectExtent l="0" t="0" r="0" b="0"/>
                  <wp:docPr id="13" name="Slika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244" cy="3810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1" w:type="dxa"/>
          </w:tcPr>
          <w:p w:rsidR="00736409" w:rsidRDefault="00FF4698" w:rsidP="00B14CD5">
            <w:pPr>
              <w:rPr>
                <w:lang w:val="en-GB"/>
              </w:rPr>
            </w:pPr>
            <w:r>
              <w:rPr>
                <w:iCs/>
                <w:lang w:val="en-GB"/>
              </w:rPr>
              <w:t>Matej Sternen,</w:t>
            </w:r>
            <w:r w:rsidRPr="003F14B2">
              <w:rPr>
                <w:i/>
                <w:iCs/>
                <w:lang w:val="en-GB"/>
              </w:rPr>
              <w:t xml:space="preserve"> </w:t>
            </w:r>
            <w:r w:rsidR="003F14B2" w:rsidRPr="003F14B2">
              <w:rPr>
                <w:i/>
                <w:iCs/>
                <w:lang w:val="en-GB"/>
              </w:rPr>
              <w:t>Rdečelaska s knjigo</w:t>
            </w:r>
            <w:r w:rsidR="003F14B2">
              <w:rPr>
                <w:lang w:val="en-GB"/>
              </w:rPr>
              <w:t>, (ok. 1936)</w:t>
            </w:r>
          </w:p>
          <w:p w:rsidR="003F14B2" w:rsidRPr="003F14B2" w:rsidRDefault="003F14B2" w:rsidP="00B14CD5">
            <w:pPr>
              <w:rPr>
                <w:lang w:val="en-GB"/>
              </w:rPr>
            </w:pPr>
            <w:r>
              <w:rPr>
                <w:lang w:val="en-GB"/>
              </w:rPr>
              <w:t>zasebna last</w:t>
            </w:r>
          </w:p>
        </w:tc>
      </w:tr>
      <w:tr w:rsidR="00385261" w:rsidTr="00385261">
        <w:tc>
          <w:tcPr>
            <w:tcW w:w="3681" w:type="dxa"/>
          </w:tcPr>
          <w:p w:rsidR="00736409" w:rsidRDefault="00736409" w:rsidP="00B14CD5"/>
        </w:tc>
        <w:tc>
          <w:tcPr>
            <w:tcW w:w="5381" w:type="dxa"/>
          </w:tcPr>
          <w:p w:rsidR="00736409" w:rsidRDefault="00736409" w:rsidP="00B14CD5"/>
        </w:tc>
      </w:tr>
      <w:tr w:rsidR="00385261" w:rsidTr="00385261">
        <w:tc>
          <w:tcPr>
            <w:tcW w:w="3681" w:type="dxa"/>
          </w:tcPr>
          <w:p w:rsidR="00736409" w:rsidRDefault="003F14B2" w:rsidP="00B14CD5">
            <w:r>
              <w:rPr>
                <w:noProof/>
                <w:lang w:eastAsia="sl-SI"/>
              </w:rPr>
              <w:drawing>
                <wp:inline distT="0" distB="0" distL="0" distR="0">
                  <wp:extent cx="3038475" cy="2474696"/>
                  <wp:effectExtent l="0" t="0" r="0" b="1905"/>
                  <wp:docPr id="14" name="Slika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111" cy="2481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1" w:type="dxa"/>
          </w:tcPr>
          <w:p w:rsidR="00736409" w:rsidRDefault="00FF4698" w:rsidP="00B14CD5">
            <w:pPr>
              <w:rPr>
                <w:lang w:val="en-GB"/>
              </w:rPr>
            </w:pPr>
            <w:r>
              <w:rPr>
                <w:iCs/>
                <w:lang w:val="en-GB"/>
              </w:rPr>
              <w:t>Matej Sternen,</w:t>
            </w:r>
            <w:r w:rsidRPr="003F14B2">
              <w:rPr>
                <w:i/>
                <w:iCs/>
                <w:lang w:val="en-GB"/>
              </w:rPr>
              <w:t xml:space="preserve"> </w:t>
            </w:r>
            <w:r w:rsidR="003F14B2" w:rsidRPr="003F14B2">
              <w:rPr>
                <w:i/>
                <w:iCs/>
                <w:lang w:val="en-GB"/>
              </w:rPr>
              <w:t>Na robu gozda</w:t>
            </w:r>
            <w:r w:rsidR="003F14B2">
              <w:rPr>
                <w:lang w:val="en-GB"/>
              </w:rPr>
              <w:t>, (1906)</w:t>
            </w:r>
          </w:p>
          <w:p w:rsidR="00736409" w:rsidRDefault="00736409" w:rsidP="00B14CD5">
            <w:r>
              <w:rPr>
                <w:lang w:val="en-GB"/>
              </w:rPr>
              <w:t>Narodna galerija</w:t>
            </w:r>
          </w:p>
        </w:tc>
      </w:tr>
      <w:tr w:rsidR="003F14B2" w:rsidTr="00385261">
        <w:tc>
          <w:tcPr>
            <w:tcW w:w="3681" w:type="dxa"/>
          </w:tcPr>
          <w:p w:rsidR="003F14B2" w:rsidRDefault="003F14B2" w:rsidP="00B14CD5">
            <w:pPr>
              <w:rPr>
                <w:noProof/>
              </w:rPr>
            </w:pPr>
          </w:p>
        </w:tc>
        <w:tc>
          <w:tcPr>
            <w:tcW w:w="5381" w:type="dxa"/>
          </w:tcPr>
          <w:p w:rsidR="003F14B2" w:rsidRPr="003F14B2" w:rsidRDefault="003F14B2" w:rsidP="00B14CD5">
            <w:pPr>
              <w:rPr>
                <w:i/>
                <w:iCs/>
                <w:lang w:val="en-GB"/>
              </w:rPr>
            </w:pPr>
          </w:p>
        </w:tc>
      </w:tr>
      <w:tr w:rsidR="003F14B2" w:rsidTr="00385261">
        <w:tc>
          <w:tcPr>
            <w:tcW w:w="3681" w:type="dxa"/>
          </w:tcPr>
          <w:p w:rsidR="003F14B2" w:rsidRDefault="00B87C6A" w:rsidP="00B14CD5">
            <w:pPr>
              <w:rPr>
                <w:noProof/>
              </w:rPr>
            </w:pPr>
            <w:r>
              <w:rPr>
                <w:noProof/>
                <w:lang w:eastAsia="sl-SI"/>
              </w:rPr>
              <w:lastRenderedPageBreak/>
              <w:drawing>
                <wp:inline distT="0" distB="0" distL="0" distR="0">
                  <wp:extent cx="2981325" cy="4205064"/>
                  <wp:effectExtent l="0" t="0" r="0" b="5080"/>
                  <wp:docPr id="16" name="Slika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684" cy="4205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1" w:type="dxa"/>
          </w:tcPr>
          <w:p w:rsidR="003F14B2" w:rsidRDefault="00FF4698" w:rsidP="00B14CD5">
            <w:pPr>
              <w:rPr>
                <w:lang w:val="en-GB"/>
              </w:rPr>
            </w:pPr>
            <w:r>
              <w:rPr>
                <w:iCs/>
                <w:lang w:val="en-GB"/>
              </w:rPr>
              <w:t>Matej Sternen,</w:t>
            </w:r>
            <w:r>
              <w:rPr>
                <w:i/>
                <w:iCs/>
                <w:lang w:val="en-GB"/>
              </w:rPr>
              <w:t xml:space="preserve"> </w:t>
            </w:r>
            <w:r w:rsidR="00B87C6A">
              <w:rPr>
                <w:i/>
                <w:iCs/>
                <w:lang w:val="en-GB"/>
              </w:rPr>
              <w:t>Avtoportret</w:t>
            </w:r>
            <w:r w:rsidR="00B87C6A" w:rsidRPr="00B87C6A">
              <w:rPr>
                <w:lang w:val="en-GB"/>
              </w:rPr>
              <w:t>,</w:t>
            </w:r>
            <w:r w:rsidR="00B87C6A">
              <w:rPr>
                <w:i/>
                <w:iCs/>
                <w:lang w:val="en-GB"/>
              </w:rPr>
              <w:t xml:space="preserve"> </w:t>
            </w:r>
            <w:r w:rsidR="00B87C6A" w:rsidRPr="00B87C6A">
              <w:rPr>
                <w:lang w:val="en-GB"/>
              </w:rPr>
              <w:t>(ok. 1928)</w:t>
            </w:r>
          </w:p>
          <w:p w:rsidR="00B87C6A" w:rsidRDefault="00B87C6A" w:rsidP="00B14CD5">
            <w:pPr>
              <w:rPr>
                <w:lang w:val="en-GB"/>
              </w:rPr>
            </w:pPr>
            <w:r>
              <w:rPr>
                <w:lang w:val="en-GB"/>
              </w:rPr>
              <w:t>barvna monotipija, papir</w:t>
            </w:r>
          </w:p>
          <w:p w:rsidR="00B87C6A" w:rsidRPr="00B87C6A" w:rsidRDefault="00B87C6A" w:rsidP="00B14CD5">
            <w:pPr>
              <w:rPr>
                <w:lang w:val="en-GB"/>
              </w:rPr>
            </w:pPr>
            <w:r>
              <w:rPr>
                <w:lang w:val="en-GB"/>
              </w:rPr>
              <w:t>Narodna galerija</w:t>
            </w:r>
          </w:p>
        </w:tc>
      </w:tr>
      <w:tr w:rsidR="003F14B2" w:rsidTr="00385261">
        <w:tc>
          <w:tcPr>
            <w:tcW w:w="3681" w:type="dxa"/>
          </w:tcPr>
          <w:p w:rsidR="003F14B2" w:rsidRDefault="003F14B2" w:rsidP="00B14CD5">
            <w:pPr>
              <w:rPr>
                <w:noProof/>
              </w:rPr>
            </w:pPr>
          </w:p>
        </w:tc>
        <w:tc>
          <w:tcPr>
            <w:tcW w:w="5381" w:type="dxa"/>
          </w:tcPr>
          <w:p w:rsidR="003F14B2" w:rsidRPr="003F14B2" w:rsidRDefault="003F14B2" w:rsidP="00B14CD5">
            <w:pPr>
              <w:rPr>
                <w:i/>
                <w:iCs/>
                <w:lang w:val="en-GB"/>
              </w:rPr>
            </w:pPr>
          </w:p>
        </w:tc>
      </w:tr>
      <w:tr w:rsidR="003F14B2" w:rsidTr="00385261">
        <w:tc>
          <w:tcPr>
            <w:tcW w:w="3681" w:type="dxa"/>
          </w:tcPr>
          <w:p w:rsidR="003F14B2" w:rsidRDefault="00B87C6A" w:rsidP="00B14CD5">
            <w:pPr>
              <w:rPr>
                <w:noProof/>
              </w:rPr>
            </w:pPr>
            <w:r>
              <w:rPr>
                <w:noProof/>
                <w:lang w:eastAsia="sl-SI"/>
              </w:rPr>
              <w:drawing>
                <wp:inline distT="0" distB="0" distL="0" distR="0">
                  <wp:extent cx="3010495" cy="3962400"/>
                  <wp:effectExtent l="0" t="0" r="0" b="0"/>
                  <wp:docPr id="17" name="Slika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5815" cy="3982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1" w:type="dxa"/>
          </w:tcPr>
          <w:p w:rsidR="003F14B2" w:rsidRDefault="00FF4698" w:rsidP="00B14CD5">
            <w:pPr>
              <w:rPr>
                <w:lang w:val="en-GB"/>
              </w:rPr>
            </w:pPr>
            <w:r>
              <w:rPr>
                <w:iCs/>
                <w:lang w:val="en-GB"/>
              </w:rPr>
              <w:t>Matej Sternen,</w:t>
            </w:r>
            <w:r>
              <w:rPr>
                <w:i/>
                <w:iCs/>
                <w:lang w:val="en-GB"/>
              </w:rPr>
              <w:t xml:space="preserve"> </w:t>
            </w:r>
            <w:r w:rsidR="00B87C6A">
              <w:rPr>
                <w:i/>
                <w:iCs/>
                <w:lang w:val="en-GB"/>
              </w:rPr>
              <w:t>Portret Anteja Gabra (</w:t>
            </w:r>
            <w:r w:rsidR="00B87C6A">
              <w:rPr>
                <w:lang w:val="en-GB"/>
              </w:rPr>
              <w:t>pred 1909)</w:t>
            </w:r>
          </w:p>
          <w:p w:rsidR="00B87C6A" w:rsidRDefault="00B87C6A" w:rsidP="00B14CD5">
            <w:pPr>
              <w:rPr>
                <w:lang w:val="en-GB"/>
              </w:rPr>
            </w:pPr>
            <w:r>
              <w:rPr>
                <w:lang w:val="en-GB"/>
              </w:rPr>
              <w:t>oglje, papir</w:t>
            </w:r>
          </w:p>
          <w:p w:rsidR="00B87C6A" w:rsidRPr="00B87C6A" w:rsidRDefault="00B87C6A" w:rsidP="00B14CD5">
            <w:pPr>
              <w:rPr>
                <w:lang w:val="en-GB"/>
              </w:rPr>
            </w:pPr>
            <w:r>
              <w:rPr>
                <w:lang w:val="en-GB"/>
              </w:rPr>
              <w:t>zasebna last</w:t>
            </w:r>
          </w:p>
        </w:tc>
      </w:tr>
      <w:tr w:rsidR="00B87C6A" w:rsidTr="00385261">
        <w:tc>
          <w:tcPr>
            <w:tcW w:w="3681" w:type="dxa"/>
          </w:tcPr>
          <w:p w:rsidR="00B87C6A" w:rsidRDefault="00B87C6A" w:rsidP="00B14CD5">
            <w:pPr>
              <w:rPr>
                <w:noProof/>
              </w:rPr>
            </w:pPr>
          </w:p>
        </w:tc>
        <w:tc>
          <w:tcPr>
            <w:tcW w:w="5381" w:type="dxa"/>
          </w:tcPr>
          <w:p w:rsidR="00B87C6A" w:rsidRDefault="00B87C6A" w:rsidP="00B14CD5">
            <w:pPr>
              <w:rPr>
                <w:i/>
                <w:iCs/>
                <w:lang w:val="en-GB"/>
              </w:rPr>
            </w:pPr>
          </w:p>
        </w:tc>
      </w:tr>
      <w:tr w:rsidR="00B87C6A" w:rsidTr="00385261">
        <w:tc>
          <w:tcPr>
            <w:tcW w:w="3681" w:type="dxa"/>
          </w:tcPr>
          <w:p w:rsidR="00B87C6A" w:rsidRDefault="00B87C6A" w:rsidP="00B14CD5">
            <w:pPr>
              <w:rPr>
                <w:noProof/>
              </w:rPr>
            </w:pPr>
            <w:r>
              <w:rPr>
                <w:noProof/>
                <w:lang w:eastAsia="sl-SI"/>
              </w:rPr>
              <w:lastRenderedPageBreak/>
              <w:drawing>
                <wp:inline distT="0" distB="0" distL="0" distR="0">
                  <wp:extent cx="3181350" cy="5250423"/>
                  <wp:effectExtent l="0" t="0" r="0" b="7620"/>
                  <wp:docPr id="18" name="Slika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6374" cy="5258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1" w:type="dxa"/>
          </w:tcPr>
          <w:p w:rsidR="00B87C6A" w:rsidRDefault="00FF4698" w:rsidP="00B14CD5">
            <w:pPr>
              <w:rPr>
                <w:i/>
                <w:iCs/>
                <w:lang w:val="en-GB"/>
              </w:rPr>
            </w:pPr>
            <w:r>
              <w:rPr>
                <w:iCs/>
                <w:lang w:val="en-GB"/>
              </w:rPr>
              <w:t>Matej Sternen,</w:t>
            </w:r>
            <w:r>
              <w:rPr>
                <w:i/>
                <w:iCs/>
                <w:lang w:val="en-GB"/>
              </w:rPr>
              <w:t xml:space="preserve"> </w:t>
            </w:r>
            <w:r w:rsidR="00B87C6A">
              <w:rPr>
                <w:i/>
                <w:iCs/>
                <w:lang w:val="en-GB"/>
              </w:rPr>
              <w:t>Moški akt od zadaj</w:t>
            </w:r>
          </w:p>
          <w:p w:rsidR="00B87C6A" w:rsidRPr="00B87C6A" w:rsidRDefault="00B87C6A" w:rsidP="00B14CD5">
            <w:pPr>
              <w:rPr>
                <w:lang w:val="en-GB"/>
              </w:rPr>
            </w:pPr>
            <w:r w:rsidRPr="00B87C6A">
              <w:rPr>
                <w:lang w:val="en-GB"/>
              </w:rPr>
              <w:t>črna kreda, papir</w:t>
            </w:r>
          </w:p>
          <w:p w:rsidR="00B87C6A" w:rsidRDefault="00B87C6A" w:rsidP="00B14CD5">
            <w:pPr>
              <w:rPr>
                <w:i/>
                <w:iCs/>
                <w:lang w:val="en-GB"/>
              </w:rPr>
            </w:pPr>
            <w:r w:rsidRPr="00B87C6A">
              <w:rPr>
                <w:lang w:val="en-GB"/>
              </w:rPr>
              <w:t>Narodna galerija</w:t>
            </w:r>
          </w:p>
        </w:tc>
      </w:tr>
    </w:tbl>
    <w:p w:rsidR="00FF4698" w:rsidRDefault="00FF4698" w:rsidP="00B87C6A"/>
    <w:p w:rsidR="00FF4698" w:rsidRDefault="00FF4698" w:rsidP="00B87C6A"/>
    <w:p w:rsidR="00FF4698" w:rsidRDefault="00FF4698" w:rsidP="00B87C6A"/>
    <w:p w:rsidR="00FF4698" w:rsidRDefault="00FF4698" w:rsidP="00B87C6A"/>
    <w:p w:rsidR="00FF4698" w:rsidRDefault="00FF4698" w:rsidP="00B87C6A"/>
    <w:p w:rsidR="00FF4698" w:rsidRDefault="00FF4698" w:rsidP="00B87C6A"/>
    <w:p w:rsidR="00FF4698" w:rsidRDefault="00FF4698" w:rsidP="00B87C6A"/>
    <w:p w:rsidR="00FF4698" w:rsidRDefault="00FF4698" w:rsidP="00B87C6A"/>
    <w:p w:rsidR="00FF4698" w:rsidRDefault="00FF4698" w:rsidP="00B87C6A"/>
    <w:p w:rsidR="00FF4698" w:rsidRDefault="00FF4698" w:rsidP="00B87C6A"/>
    <w:p w:rsidR="00FF4698" w:rsidRDefault="00FF4698" w:rsidP="00B87C6A"/>
    <w:p w:rsidR="00FF4698" w:rsidRDefault="00FF4698" w:rsidP="00B87C6A"/>
    <w:p w:rsidR="00FF4698" w:rsidRDefault="00FF4698" w:rsidP="00B87C6A"/>
    <w:p w:rsidR="00FF4698" w:rsidRDefault="00FF4698" w:rsidP="00B87C6A"/>
    <w:p w:rsidR="00B87C6A" w:rsidRPr="00FF4698" w:rsidRDefault="00B87C6A" w:rsidP="00B87C6A">
      <w:r w:rsidRPr="001677A6">
        <w:rPr>
          <w:b/>
          <w:bCs/>
        </w:rPr>
        <w:t>Projekt so podprli</w:t>
      </w:r>
    </w:p>
    <w:p w:rsidR="00B87C6A" w:rsidRDefault="00B87C6A" w:rsidP="005B76B6"/>
    <w:p w:rsidR="00B87C6A" w:rsidRDefault="00B87C6A" w:rsidP="005B76B6">
      <w:r>
        <w:rPr>
          <w:noProof/>
          <w:lang w:eastAsia="sl-SI"/>
        </w:rPr>
        <w:drawing>
          <wp:inline distT="0" distB="0" distL="0" distR="0">
            <wp:extent cx="5694947" cy="676275"/>
            <wp:effectExtent l="0" t="0" r="1270" b="0"/>
            <wp:docPr id="19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862" cy="67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C6A" w:rsidRDefault="00B87C6A" w:rsidP="005B76B6"/>
    <w:p w:rsidR="00B87C6A" w:rsidRDefault="00B87C6A" w:rsidP="00B87C6A">
      <w:pPr>
        <w:pBdr>
          <w:bottom w:val="single" w:sz="6" w:space="1" w:color="auto"/>
        </w:pBdr>
        <w:rPr>
          <w:b/>
          <w:bCs/>
        </w:rPr>
      </w:pPr>
    </w:p>
    <w:p w:rsidR="00B87C6A" w:rsidRDefault="00B87C6A" w:rsidP="00B87C6A"/>
    <w:p w:rsidR="00B87C6A" w:rsidRPr="007410E1" w:rsidRDefault="00B87C6A" w:rsidP="00B87C6A">
      <w:pPr>
        <w:rPr>
          <w:b/>
          <w:bCs/>
        </w:rPr>
      </w:pPr>
      <w:r w:rsidRPr="007410E1">
        <w:rPr>
          <w:b/>
          <w:bCs/>
        </w:rPr>
        <w:t>Več informacij:</w:t>
      </w:r>
    </w:p>
    <w:p w:rsidR="00385261" w:rsidRDefault="00B87C6A" w:rsidP="005B76B6">
      <w:r>
        <w:t xml:space="preserve">Grega Gutman, 01 24 15 414; </w:t>
      </w:r>
      <w:r w:rsidR="006E75FA" w:rsidRPr="006E75FA">
        <w:t>grega_gutman@ng-slo.si</w:t>
      </w:r>
    </w:p>
    <w:p w:rsidR="006E75FA" w:rsidRPr="00736409" w:rsidRDefault="006E75FA" w:rsidP="005B76B6">
      <w:r>
        <w:t>Glavna pisarna, 01 24 15 400; info@ng-slo.si</w:t>
      </w:r>
    </w:p>
    <w:sectPr w:rsidR="006E75FA" w:rsidRPr="00736409" w:rsidSect="00385261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06D3"/>
    <w:rsid w:val="000F0E49"/>
    <w:rsid w:val="000F107A"/>
    <w:rsid w:val="001219BE"/>
    <w:rsid w:val="001D32A5"/>
    <w:rsid w:val="00285A5D"/>
    <w:rsid w:val="002C06D3"/>
    <w:rsid w:val="00385261"/>
    <w:rsid w:val="003F14B2"/>
    <w:rsid w:val="00504BF7"/>
    <w:rsid w:val="005224D4"/>
    <w:rsid w:val="00523636"/>
    <w:rsid w:val="005B0F7D"/>
    <w:rsid w:val="005B76B6"/>
    <w:rsid w:val="006A057D"/>
    <w:rsid w:val="006E75FA"/>
    <w:rsid w:val="00736409"/>
    <w:rsid w:val="007C4E0E"/>
    <w:rsid w:val="00812CFC"/>
    <w:rsid w:val="009E16F2"/>
    <w:rsid w:val="009E2F78"/>
    <w:rsid w:val="00A409EC"/>
    <w:rsid w:val="00AA08AA"/>
    <w:rsid w:val="00B53EFA"/>
    <w:rsid w:val="00B65160"/>
    <w:rsid w:val="00B83F0E"/>
    <w:rsid w:val="00B87C6A"/>
    <w:rsid w:val="00CB609B"/>
    <w:rsid w:val="00D1377F"/>
    <w:rsid w:val="00D23B66"/>
    <w:rsid w:val="00D86179"/>
    <w:rsid w:val="00DE7FD4"/>
    <w:rsid w:val="00E248B2"/>
    <w:rsid w:val="00EB5429"/>
    <w:rsid w:val="00F06520"/>
    <w:rsid w:val="00FD6664"/>
    <w:rsid w:val="00FF46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0D3D90"/>
  <w15:chartTrackingRefBased/>
  <w15:docId w15:val="{6D63FC6B-594B-47CE-B42E-F53A995251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4"/>
        <w:szCs w:val="24"/>
        <w:lang w:val="sl-SI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2C06D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2C06D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dstavekseznama">
    <w:name w:val="List Paragraph"/>
    <w:basedOn w:val="Navaden"/>
    <w:uiPriority w:val="34"/>
    <w:qFormat/>
    <w:rsid w:val="00CB609B"/>
    <w:pPr>
      <w:ind w:left="720"/>
      <w:contextualSpacing/>
    </w:pPr>
  </w:style>
  <w:style w:type="table" w:styleId="Tabelamrea">
    <w:name w:val="Table Grid"/>
    <w:basedOn w:val="Navadnatabela"/>
    <w:uiPriority w:val="39"/>
    <w:rsid w:val="00CB60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povezava">
    <w:name w:val="Hyperlink"/>
    <w:basedOn w:val="Privzetapisavaodstavka"/>
    <w:uiPriority w:val="99"/>
    <w:unhideWhenUsed/>
    <w:rsid w:val="006E75FA"/>
    <w:rPr>
      <w:color w:val="0563C1" w:themeColor="hyperlink"/>
      <w:u w:val="single"/>
    </w:rPr>
  </w:style>
  <w:style w:type="character" w:styleId="Nerazreenaomemba">
    <w:name w:val="Unresolved Mention"/>
    <w:basedOn w:val="Privzetapisavaodstavka"/>
    <w:uiPriority w:val="99"/>
    <w:semiHidden/>
    <w:unhideWhenUsed/>
    <w:rsid w:val="006E75F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59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392</TotalTime>
  <Pages>9</Pages>
  <Words>1214</Words>
  <Characters>6920</Characters>
  <Application>Microsoft Office Word</Application>
  <DocSecurity>0</DocSecurity>
  <Lines>57</Lines>
  <Paragraphs>16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Grega Gutman</dc:creator>
  <cp:keywords/>
  <dc:description/>
  <cp:lastModifiedBy>Grega Gutman</cp:lastModifiedBy>
  <cp:revision>4</cp:revision>
  <dcterms:created xsi:type="dcterms:W3CDTF">2022-11-17T09:58:00Z</dcterms:created>
  <dcterms:modified xsi:type="dcterms:W3CDTF">2022-11-24T13:13:00Z</dcterms:modified>
</cp:coreProperties>
</file>