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D5E437" w14:textId="59B04411" w:rsidR="00205378" w:rsidRDefault="004E7DFA" w:rsidP="00440265">
      <w:r>
        <w:rPr>
          <w:noProof/>
        </w:rPr>
        <w:drawing>
          <wp:inline distT="0" distB="0" distL="0" distR="0" wp14:anchorId="5A302D1F" wp14:editId="7F8B10BC">
            <wp:extent cx="5760720" cy="3240405"/>
            <wp:effectExtent l="0" t="0" r="0" b="0"/>
            <wp:docPr id="200965805" name="Slika 1" descr="Pogled na razstavo Ivan Zajec. V ospredju kip Franceta Prešer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65805" name="Slika 1" descr="Pogled na razstavo Ivan Zajec. V ospredju kip Franceta Prešerna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C5FC" w14:textId="77777777" w:rsidR="00440265" w:rsidRDefault="00440265" w:rsidP="00440265"/>
    <w:p w14:paraId="5ED80A45" w14:textId="77777777" w:rsidR="00440265" w:rsidRDefault="00440265" w:rsidP="00440265">
      <w:pPr>
        <w:jc w:val="center"/>
        <w:rPr>
          <w:b/>
          <w:bCs/>
        </w:rPr>
      </w:pPr>
      <w:r w:rsidRPr="00440265">
        <w:rPr>
          <w:b/>
          <w:bCs/>
        </w:rPr>
        <w:t>TA VESELI DAN KULTURE V NARODNI GALERIJI</w:t>
      </w:r>
    </w:p>
    <w:p w14:paraId="210EDBF9" w14:textId="77777777" w:rsidR="00440265" w:rsidRDefault="00440265" w:rsidP="00440265">
      <w:pPr>
        <w:jc w:val="center"/>
        <w:rPr>
          <w:b/>
          <w:bCs/>
        </w:rPr>
      </w:pPr>
    </w:p>
    <w:p w14:paraId="5219B04E" w14:textId="693C1925" w:rsidR="00440265" w:rsidRPr="00440265" w:rsidRDefault="00B526ED" w:rsidP="00440265">
      <w:r w:rsidRPr="00B526ED">
        <w:t>Na</w:t>
      </w:r>
      <w:r>
        <w:rPr>
          <w:i/>
          <w:iCs/>
        </w:rPr>
        <w:t xml:space="preserve"> </w:t>
      </w:r>
      <w:r w:rsidR="005950B1" w:rsidRPr="005950B1">
        <w:t>Prešernov rojstni dan</w:t>
      </w:r>
      <w:r w:rsidR="00440265" w:rsidRPr="00440265">
        <w:t xml:space="preserve">, 3. decembra, </w:t>
      </w:r>
      <w:r w:rsidR="005950B1">
        <w:t xml:space="preserve">bo v </w:t>
      </w:r>
      <w:r w:rsidR="00440265" w:rsidRPr="00440265">
        <w:t>Narodni galeriji</w:t>
      </w:r>
      <w:r w:rsidR="00510B29">
        <w:t xml:space="preserve"> </w:t>
      </w:r>
      <w:r>
        <w:t xml:space="preserve">še posebej pestro, saj je z našim največjim pesnikom povezana tudi razstava </w:t>
      </w:r>
      <w:r w:rsidR="00824397">
        <w:t xml:space="preserve">del kiparja </w:t>
      </w:r>
      <w:r w:rsidR="00824397" w:rsidRPr="00824397">
        <w:rPr>
          <w:b/>
          <w:bCs/>
        </w:rPr>
        <w:t>Ivana Zajca</w:t>
      </w:r>
      <w:r>
        <w:t xml:space="preserve">. </w:t>
      </w:r>
      <w:r w:rsidR="00824397">
        <w:t xml:space="preserve">Umetnikovo </w:t>
      </w:r>
      <w:r>
        <w:t>naj</w:t>
      </w:r>
      <w:r w:rsidR="00824397">
        <w:t>bolj znano</w:t>
      </w:r>
      <w:r>
        <w:t xml:space="preserve"> delo je</w:t>
      </w:r>
      <w:r w:rsidR="00824397">
        <w:t xml:space="preserve"> </w:t>
      </w:r>
      <w:r>
        <w:t xml:space="preserve">Prešernov spomenik </w:t>
      </w:r>
      <w:r w:rsidR="00824397">
        <w:t xml:space="preserve">v Ljubljani, ki je, skupaj s Tromostovjem, najbolj priljubljena mestna točka. </w:t>
      </w:r>
    </w:p>
    <w:p w14:paraId="3E8D79CD" w14:textId="77777777" w:rsidR="00440265" w:rsidRPr="00440265" w:rsidRDefault="00440265" w:rsidP="00440265"/>
    <w:p w14:paraId="3CF9A017" w14:textId="4A46A194" w:rsidR="00B745E0" w:rsidRDefault="0055677D" w:rsidP="0055677D">
      <w:r>
        <w:t xml:space="preserve">Vabimo vas na </w:t>
      </w:r>
      <w:r w:rsidRPr="0055677D">
        <w:t>pester program dogodkov za vse starostne skupine, poseben poudarek pa</w:t>
      </w:r>
      <w:r>
        <w:t xml:space="preserve"> </w:t>
      </w:r>
      <w:r w:rsidRPr="0055677D">
        <w:t xml:space="preserve">tokrat </w:t>
      </w:r>
      <w:r>
        <w:t xml:space="preserve">namenjamo </w:t>
      </w:r>
      <w:r w:rsidR="00E51E26">
        <w:t>ranljivim skupinam, še posebej slepim in slabovidnim</w:t>
      </w:r>
      <w:r w:rsidRPr="0055677D">
        <w:t xml:space="preserve"> obiskovalc</w:t>
      </w:r>
      <w:r w:rsidR="00E51E26">
        <w:t xml:space="preserve">em. V sodelovanju s Pedagoško fakulteto Univerze v Mariboru smo pripravili </w:t>
      </w:r>
      <w:r w:rsidR="00E51E26" w:rsidRPr="0041251A">
        <w:rPr>
          <w:b/>
          <w:bCs/>
        </w:rPr>
        <w:t>tipne slikanice po zgodbi galerijskega škrata Gala</w:t>
      </w:r>
      <w:r w:rsidR="0041251A">
        <w:t xml:space="preserve">. </w:t>
      </w:r>
      <w:r w:rsidR="00B454E8">
        <w:t xml:space="preserve">Vidno besedilo slikanice je prilagojeno tudi bralcem z </w:t>
      </w:r>
      <w:r w:rsidR="00B454E8" w:rsidRPr="00B454E8">
        <w:rPr>
          <w:b/>
          <w:bCs/>
        </w:rPr>
        <w:t>disleksijo</w:t>
      </w:r>
      <w:r w:rsidR="00B454E8">
        <w:t xml:space="preserve">. </w:t>
      </w:r>
      <w:r w:rsidR="00B745E0">
        <w:t xml:space="preserve">V Vhodni avli bo mogoče preizkusiti tudi </w:t>
      </w:r>
      <w:r w:rsidR="00B745E0" w:rsidRPr="00B454E8">
        <w:rPr>
          <w:b/>
          <w:bCs/>
        </w:rPr>
        <w:t>3D reprodukcije tipnih umetnin</w:t>
      </w:r>
      <w:r w:rsidR="00B745E0">
        <w:t>, za katere so poskrbeli na Naravoslovnotehniški fakulteti Univerze v Ljubljani.</w:t>
      </w:r>
    </w:p>
    <w:p w14:paraId="79540E8F" w14:textId="414A3D1F" w:rsidR="00E51E26" w:rsidRDefault="00B745E0" w:rsidP="0055677D">
      <w:r>
        <w:t xml:space="preserve">Na razstavi </w:t>
      </w:r>
      <w:r w:rsidRPr="00B745E0">
        <w:rPr>
          <w:b/>
          <w:bCs/>
          <w:i/>
          <w:iCs/>
        </w:rPr>
        <w:t>Ivan Zajec</w:t>
      </w:r>
      <w:r w:rsidR="0041251A">
        <w:t xml:space="preserve"> </w:t>
      </w:r>
      <w:r>
        <w:t xml:space="preserve">pa vas čakajo </w:t>
      </w:r>
      <w:r w:rsidRPr="00B745E0">
        <w:rPr>
          <w:b/>
          <w:bCs/>
        </w:rPr>
        <w:t>tipne reprodukcije Prešernovega spomenika</w:t>
      </w:r>
      <w:r>
        <w:t xml:space="preserve">. Poskrbeli smo tudi za predstavitve izbranih del, ki skozi </w:t>
      </w:r>
      <w:r w:rsidRPr="00B745E0">
        <w:rPr>
          <w:b/>
          <w:bCs/>
        </w:rPr>
        <w:t>zvočni zapis</w:t>
      </w:r>
      <w:r>
        <w:t xml:space="preserve"> slepim in slabovidnim </w:t>
      </w:r>
      <w:r w:rsidRPr="00B745E0">
        <w:rPr>
          <w:b/>
          <w:bCs/>
        </w:rPr>
        <w:t>približajo umetnine</w:t>
      </w:r>
      <w:r>
        <w:t>.</w:t>
      </w:r>
    </w:p>
    <w:p w14:paraId="7C0DACAB" w14:textId="77777777" w:rsidR="00E51E26" w:rsidRDefault="00E51E26" w:rsidP="0055677D"/>
    <w:p w14:paraId="1C655878" w14:textId="191C4B62" w:rsidR="00B745E0" w:rsidRDefault="00AB0AE0" w:rsidP="0055677D">
      <w:r>
        <w:t xml:space="preserve">Vstop v stalno zbirko Narodne galerije je prost. </w:t>
      </w:r>
      <w:r w:rsidR="00B745E0">
        <w:t xml:space="preserve">Ves dan, od </w:t>
      </w:r>
      <w:r w:rsidR="00B745E0" w:rsidRPr="00AB0AE0">
        <w:rPr>
          <w:b/>
          <w:bCs/>
        </w:rPr>
        <w:t>10.30 do 17.</w:t>
      </w:r>
      <w:r>
        <w:rPr>
          <w:b/>
          <w:bCs/>
        </w:rPr>
        <w:t>00</w:t>
      </w:r>
      <w:r w:rsidR="00B745E0">
        <w:t xml:space="preserve">, bodo </w:t>
      </w:r>
      <w:r>
        <w:t xml:space="preserve">tam </w:t>
      </w:r>
      <w:r w:rsidR="00B745E0">
        <w:t xml:space="preserve">potekala </w:t>
      </w:r>
      <w:r w:rsidR="00B745E0" w:rsidRPr="004E7DFA">
        <w:rPr>
          <w:b/>
          <w:bCs/>
        </w:rPr>
        <w:t>kratka, 15-minutna vodstva</w:t>
      </w:r>
      <w:r w:rsidR="00B745E0">
        <w:t xml:space="preserve"> pred izbranimi narodovimi umetninami, ki sodijo med najbolj priljubljene med našimi obiskovalci.</w:t>
      </w:r>
      <w:r>
        <w:t xml:space="preserve"> Poskrbeli smo tako za vodstva za </w:t>
      </w:r>
      <w:r w:rsidRPr="004E7DFA">
        <w:rPr>
          <w:b/>
          <w:bCs/>
        </w:rPr>
        <w:t>odrasle</w:t>
      </w:r>
      <w:r>
        <w:t xml:space="preserve"> kot za predstavitve, prilagojene </w:t>
      </w:r>
      <w:r w:rsidRPr="004E7DFA">
        <w:rPr>
          <w:b/>
          <w:bCs/>
        </w:rPr>
        <w:t>družinam z otroki</w:t>
      </w:r>
      <w:r>
        <w:t xml:space="preserve">. Otroke in družine vabimo še na samostojno raziskovanje stalne zbirke s pomočjo </w:t>
      </w:r>
      <w:r w:rsidRPr="004E7DFA">
        <w:rPr>
          <w:b/>
          <w:bCs/>
        </w:rPr>
        <w:t>galerijskih ugank</w:t>
      </w:r>
      <w:r>
        <w:t xml:space="preserve">, ki so na voljo na </w:t>
      </w:r>
      <w:proofErr w:type="spellStart"/>
      <w:r>
        <w:t>info</w:t>
      </w:r>
      <w:proofErr w:type="spellEnd"/>
      <w:r>
        <w:t xml:space="preserve"> točkah.</w:t>
      </w:r>
    </w:p>
    <w:p w14:paraId="1AD3D473" w14:textId="77777777" w:rsidR="00CF38C9" w:rsidRDefault="00CF38C9" w:rsidP="0055677D"/>
    <w:p w14:paraId="5159E681" w14:textId="3F3CFC8B" w:rsidR="00756659" w:rsidRDefault="00CF38C9">
      <w:r>
        <w:t xml:space="preserve">Mlade 12+ pa vabimo na priljubljen program </w:t>
      </w:r>
      <w:r w:rsidRPr="004E7DFA">
        <w:rPr>
          <w:b/>
          <w:bCs/>
        </w:rPr>
        <w:t>Mularijo v galerijo</w:t>
      </w:r>
      <w:r>
        <w:t>. Na manga ustvarjanju se bomo posvetili osnovam risanja obrazov, teles, krajin, živali ali fantazijskih bitij. Predznanje ni potrebno. Delavnica poteka ves dan, od 10. do 18. ure.</w:t>
      </w:r>
      <w:r w:rsidR="00756659">
        <w:br w:type="page"/>
      </w:r>
    </w:p>
    <w:p w14:paraId="48F86C5E" w14:textId="1524D928" w:rsidR="00B745E0" w:rsidRDefault="00AB0AE0" w:rsidP="0055677D">
      <w:r>
        <w:lastRenderedPageBreak/>
        <w:t xml:space="preserve">Ob razstavi </w:t>
      </w:r>
      <w:r w:rsidRPr="00AB0AE0">
        <w:rPr>
          <w:b/>
          <w:bCs/>
          <w:i/>
          <w:iCs/>
        </w:rPr>
        <w:t>Ivan Zajec</w:t>
      </w:r>
      <w:r>
        <w:rPr>
          <w:b/>
          <w:bCs/>
          <w:i/>
          <w:iCs/>
        </w:rPr>
        <w:t xml:space="preserve"> </w:t>
      </w:r>
      <w:r>
        <w:t xml:space="preserve">izpostavljamo brezplačno </w:t>
      </w:r>
      <w:r w:rsidRPr="004E7DFA">
        <w:rPr>
          <w:b/>
          <w:bCs/>
        </w:rPr>
        <w:t>vodstvo na prostem</w:t>
      </w:r>
      <w:r>
        <w:t xml:space="preserve"> – </w:t>
      </w:r>
      <w:r w:rsidR="00CF38C9">
        <w:t>ob 10. uri se dobimo pred Prešernovim spomenikom, kjer nas bo avtorica razstave, dr. Mateja Breščak, seznanila s kiparjevim najodmevnejšim delom.</w:t>
      </w:r>
    </w:p>
    <w:p w14:paraId="139599A2" w14:textId="77777777" w:rsidR="00CF38C9" w:rsidRDefault="00CF38C9" w:rsidP="0055677D"/>
    <w:p w14:paraId="3D9F5461" w14:textId="3BA93D17" w:rsidR="00CF38C9" w:rsidRDefault="00CF38C9" w:rsidP="0055677D">
      <w:r w:rsidRPr="004E7DFA">
        <w:rPr>
          <w:b/>
          <w:bCs/>
        </w:rPr>
        <w:t>Javni vodstvi</w:t>
      </w:r>
      <w:r>
        <w:t xml:space="preserve"> po razstavi bosta ob 12. in ob 16. uri.</w:t>
      </w:r>
    </w:p>
    <w:p w14:paraId="1BD81415" w14:textId="77777777" w:rsidR="00756659" w:rsidRDefault="00756659" w:rsidP="0055677D"/>
    <w:p w14:paraId="54163F58" w14:textId="23B0BD11" w:rsidR="00CF38C9" w:rsidRPr="00CF38C9" w:rsidRDefault="00CF38C9" w:rsidP="0055677D">
      <w:r>
        <w:t xml:space="preserve">Za ogled razstave </w:t>
      </w:r>
      <w:r w:rsidRPr="00CF38C9">
        <w:rPr>
          <w:b/>
          <w:bCs/>
          <w:i/>
          <w:iCs/>
        </w:rPr>
        <w:t>Ivan Zajec</w:t>
      </w:r>
      <w:r>
        <w:rPr>
          <w:b/>
          <w:bCs/>
          <w:i/>
          <w:iCs/>
        </w:rPr>
        <w:t xml:space="preserve"> </w:t>
      </w:r>
      <w:r>
        <w:t>velja redna vstopnina.</w:t>
      </w:r>
      <w:r w:rsidR="00967340">
        <w:t xml:space="preserve"> Ob nakupu družinske vstopnice prejmete brezplačne raziskovalne naloge za popestritev ogleda razstave. </w:t>
      </w:r>
      <w:r>
        <w:br w:type="page"/>
      </w:r>
    </w:p>
    <w:p w14:paraId="28E1C5DF" w14:textId="7D780CCB" w:rsidR="00440265" w:rsidRPr="00440265" w:rsidRDefault="00756659" w:rsidP="00440265">
      <w:pPr>
        <w:rPr>
          <w:b/>
          <w:bCs/>
        </w:rPr>
      </w:pPr>
      <w:r>
        <w:rPr>
          <w:b/>
          <w:bCs/>
        </w:rPr>
        <w:lastRenderedPageBreak/>
        <w:t>Podroben program</w:t>
      </w:r>
      <w:r w:rsidR="00440265" w:rsidRPr="00440265">
        <w:rPr>
          <w:b/>
          <w:bCs/>
        </w:rPr>
        <w:t xml:space="preserve">, </w:t>
      </w:r>
      <w:r w:rsidR="0055677D">
        <w:rPr>
          <w:b/>
          <w:bCs/>
        </w:rPr>
        <w:t>nedelja</w:t>
      </w:r>
      <w:r w:rsidR="00440265" w:rsidRPr="00440265">
        <w:rPr>
          <w:b/>
          <w:bCs/>
        </w:rPr>
        <w:t>, 3. december, od 10.00 do 18.00</w:t>
      </w:r>
    </w:p>
    <w:p w14:paraId="7870B57B" w14:textId="77777777" w:rsidR="00440265" w:rsidRDefault="00440265" w:rsidP="00440265"/>
    <w:p w14:paraId="16EF15BD" w14:textId="191512A6" w:rsidR="00440265" w:rsidRPr="00440265" w:rsidRDefault="0055677D" w:rsidP="00440265">
      <w:pPr>
        <w:pStyle w:val="Odstavekseznam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Stalna zbirka</w:t>
      </w:r>
      <w:r w:rsidR="00440265">
        <w:rPr>
          <w:b/>
          <w:bCs/>
        </w:rPr>
        <w:br/>
      </w:r>
    </w:p>
    <w:p w14:paraId="4FCBDBD8" w14:textId="727F55DE" w:rsidR="0055677D" w:rsidRDefault="00440265" w:rsidP="0055677D">
      <w:pPr>
        <w:pStyle w:val="Odstavekseznama"/>
        <w:numPr>
          <w:ilvl w:val="1"/>
          <w:numId w:val="1"/>
        </w:numPr>
        <w:rPr>
          <w:b/>
          <w:bCs/>
          <w:i/>
          <w:iCs/>
        </w:rPr>
      </w:pPr>
      <w:r w:rsidRPr="00440265">
        <w:rPr>
          <w:b/>
          <w:bCs/>
          <w:i/>
          <w:iCs/>
        </w:rPr>
        <w:t>Prost vstop od 10.00 do 18.00</w:t>
      </w:r>
      <w:r w:rsidR="0055677D">
        <w:rPr>
          <w:b/>
          <w:bCs/>
          <w:i/>
          <w:iCs/>
        </w:rPr>
        <w:br/>
      </w:r>
    </w:p>
    <w:p w14:paraId="4A877BED" w14:textId="77777777" w:rsidR="0055677D" w:rsidRPr="0055677D" w:rsidRDefault="0055677D" w:rsidP="0055677D">
      <w:pPr>
        <w:pStyle w:val="Odstavekseznama"/>
        <w:numPr>
          <w:ilvl w:val="1"/>
          <w:numId w:val="1"/>
        </w:numPr>
        <w:rPr>
          <w:b/>
          <w:bCs/>
          <w:i/>
          <w:iCs/>
        </w:rPr>
      </w:pPr>
      <w:r w:rsidRPr="0055677D">
        <w:rPr>
          <w:b/>
          <w:bCs/>
          <w:i/>
          <w:iCs/>
        </w:rPr>
        <w:t>Gal v galeriji - tipne slikanice</w:t>
      </w:r>
    </w:p>
    <w:p w14:paraId="4AAA06DE" w14:textId="77777777" w:rsidR="0055677D" w:rsidRPr="0055677D" w:rsidRDefault="0055677D" w:rsidP="0055677D">
      <w:pPr>
        <w:pStyle w:val="Odstavekseznama"/>
        <w:ind w:left="1440"/>
      </w:pPr>
      <w:r w:rsidRPr="0055677D">
        <w:t>ves dan, osrednja predstavitev ob 11.00</w:t>
      </w:r>
    </w:p>
    <w:p w14:paraId="77D64F55" w14:textId="73AE642A" w:rsidR="0055677D" w:rsidRPr="0055677D" w:rsidRDefault="0055677D" w:rsidP="0055677D">
      <w:pPr>
        <w:pStyle w:val="Odstavekseznama"/>
        <w:ind w:left="1440"/>
      </w:pPr>
      <w:r w:rsidRPr="0055677D">
        <w:t>V sodelovanju Pedagoško fakulteto Maribor. Pod vodstvom prof. dr. Jerneje Herzog so študenti pri predmetu Likovno-pedagoški projekt pripravili različice tipnih slikanic po zgodbi galerijskega škrata Gala.</w:t>
      </w:r>
      <w:r>
        <w:br/>
      </w:r>
    </w:p>
    <w:p w14:paraId="18E9E86C" w14:textId="77777777" w:rsidR="0055677D" w:rsidRPr="0055677D" w:rsidRDefault="0055677D" w:rsidP="0055677D">
      <w:pPr>
        <w:pStyle w:val="Odstavekseznama"/>
        <w:numPr>
          <w:ilvl w:val="1"/>
          <w:numId w:val="1"/>
        </w:numPr>
        <w:rPr>
          <w:b/>
          <w:bCs/>
          <w:i/>
          <w:iCs/>
        </w:rPr>
      </w:pPr>
      <w:r w:rsidRPr="0055677D">
        <w:rPr>
          <w:b/>
          <w:bCs/>
          <w:i/>
          <w:iCs/>
        </w:rPr>
        <w:t>Tipne reprodukcije umetnin</w:t>
      </w:r>
    </w:p>
    <w:p w14:paraId="6086350C" w14:textId="77777777" w:rsidR="0055677D" w:rsidRPr="0055677D" w:rsidRDefault="0055677D" w:rsidP="0055677D">
      <w:pPr>
        <w:pStyle w:val="Odstavekseznama"/>
        <w:ind w:left="1440"/>
      </w:pPr>
      <w:r w:rsidRPr="0055677D">
        <w:t>ves dan, osrednja predstavitev ob 12.00</w:t>
      </w:r>
    </w:p>
    <w:p w14:paraId="48398C75" w14:textId="77777777" w:rsidR="00CF38C9" w:rsidRDefault="0055677D" w:rsidP="00CF38C9">
      <w:pPr>
        <w:pStyle w:val="Odstavekseznama"/>
        <w:ind w:left="1440"/>
      </w:pPr>
      <w:r w:rsidRPr="0055677D">
        <w:t xml:space="preserve">V sodelovanju z Naravoslovnotehniško fakulteto UL. Pod vodstvom prof. dr. Deje Muck sta študenta Jan </w:t>
      </w:r>
      <w:proofErr w:type="spellStart"/>
      <w:r w:rsidRPr="0055677D">
        <w:t>Češnjevar</w:t>
      </w:r>
      <w:proofErr w:type="spellEnd"/>
      <w:r w:rsidRPr="0055677D">
        <w:t xml:space="preserve"> in Jure Klokočovnik pripravila 3D reprodukcije umetnin.</w:t>
      </w:r>
      <w:r w:rsidR="00CF38C9">
        <w:br/>
      </w:r>
    </w:p>
    <w:p w14:paraId="0A6E168E" w14:textId="12C91BBB" w:rsidR="0055677D" w:rsidRDefault="00440265" w:rsidP="00CF38C9">
      <w:pPr>
        <w:pStyle w:val="Odstavekseznama"/>
        <w:numPr>
          <w:ilvl w:val="1"/>
          <w:numId w:val="1"/>
        </w:numPr>
      </w:pPr>
      <w:r w:rsidRPr="00CF38C9">
        <w:rPr>
          <w:b/>
          <w:bCs/>
          <w:i/>
          <w:iCs/>
        </w:rPr>
        <w:t>Kratka javna vodstva za odrasle</w:t>
      </w:r>
      <w:r w:rsidRPr="00440265">
        <w:t xml:space="preserve"> </w:t>
      </w:r>
      <w:r>
        <w:br/>
      </w:r>
      <w:r w:rsidRPr="00440265">
        <w:t>vsake pol ure od 10.</w:t>
      </w:r>
      <w:r w:rsidR="0055677D">
        <w:t>30</w:t>
      </w:r>
      <w:r w:rsidRPr="00440265">
        <w:t xml:space="preserve"> do 17.00</w:t>
      </w:r>
      <w:r w:rsidR="0055677D">
        <w:br/>
        <w:t>Zbirno mesto pred posamezno umetnino. Pri usmerjanju vam bo pomagalo osebje Narodne galerije.</w:t>
      </w:r>
      <w:r w:rsidR="005950B1">
        <w:br/>
      </w:r>
    </w:p>
    <w:p w14:paraId="3C63FBFC" w14:textId="77777777" w:rsidR="0055677D" w:rsidRPr="00FC4547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10.30-10.45 Mojster Solčavske Marije, </w:t>
      </w:r>
      <w:r w:rsidRPr="00FC4547">
        <w:rPr>
          <w:i/>
          <w:iCs/>
        </w:rPr>
        <w:t>Marija na Salomonovem prestolu</w:t>
      </w:r>
    </w:p>
    <w:p w14:paraId="62C6C770" w14:textId="710194BF" w:rsidR="0055677D" w:rsidRPr="00FC4547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11.00-11.15 </w:t>
      </w:r>
      <w:proofErr w:type="spellStart"/>
      <w:r w:rsidR="001D51F4">
        <w:t>Joannes</w:t>
      </w:r>
      <w:proofErr w:type="spellEnd"/>
      <w:r w:rsidR="001D51F4">
        <w:t xml:space="preserve"> </w:t>
      </w:r>
      <w:proofErr w:type="spellStart"/>
      <w:r>
        <w:t>Alm</w:t>
      </w:r>
      <w:r w:rsidR="005950B1">
        <w:t>enak</w:t>
      </w:r>
      <w:proofErr w:type="spellEnd"/>
      <w:r>
        <w:t xml:space="preserve">, </w:t>
      </w:r>
      <w:r w:rsidRPr="00FC4547">
        <w:rPr>
          <w:i/>
          <w:iCs/>
        </w:rPr>
        <w:t>Kvartopirci</w:t>
      </w:r>
    </w:p>
    <w:p w14:paraId="7EDE0C2B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11.30-11.45 Ivana Kobilca, </w:t>
      </w:r>
      <w:r w:rsidRPr="00FC4547">
        <w:rPr>
          <w:i/>
          <w:iCs/>
        </w:rPr>
        <w:t>Kofetarica</w:t>
      </w:r>
    </w:p>
    <w:p w14:paraId="2785D0D3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12.00-12.15 Franc Kavčič, </w:t>
      </w:r>
      <w:r w:rsidRPr="00FC4547">
        <w:rPr>
          <w:i/>
          <w:iCs/>
        </w:rPr>
        <w:t>Salomonova sodba</w:t>
      </w:r>
    </w:p>
    <w:p w14:paraId="53A8E43A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>12.30-12.45 Ivan Grohar, Sejalec</w:t>
      </w:r>
    </w:p>
    <w:p w14:paraId="11485A0B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13.00-13.15 Fortunat Bergant, </w:t>
      </w:r>
      <w:r w:rsidRPr="00FC4547">
        <w:rPr>
          <w:i/>
          <w:iCs/>
        </w:rPr>
        <w:t>Marija Ana baronica Erberg</w:t>
      </w:r>
    </w:p>
    <w:p w14:paraId="1FB30ABA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13.30-13.45 Jožef Petkovšek, </w:t>
      </w:r>
      <w:r w:rsidRPr="00FC4547">
        <w:rPr>
          <w:i/>
          <w:iCs/>
        </w:rPr>
        <w:t>Doma</w:t>
      </w:r>
    </w:p>
    <w:p w14:paraId="32AF33EC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14.00-14.15 Marko </w:t>
      </w:r>
      <w:proofErr w:type="spellStart"/>
      <w:r>
        <w:t>Pernhart</w:t>
      </w:r>
      <w:proofErr w:type="spellEnd"/>
      <w:r>
        <w:t xml:space="preserve">, </w:t>
      </w:r>
      <w:r w:rsidRPr="00FC4547">
        <w:rPr>
          <w:i/>
          <w:iCs/>
        </w:rPr>
        <w:t>Panorama s Šmarne gore</w:t>
      </w:r>
    </w:p>
    <w:p w14:paraId="0667C0FA" w14:textId="77777777" w:rsidR="0055677D" w:rsidRPr="00FC4547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14.30-14.45 Ferdo Vesel, </w:t>
      </w:r>
      <w:r w:rsidRPr="00FC4547">
        <w:rPr>
          <w:i/>
          <w:iCs/>
        </w:rPr>
        <w:t>Slepe miši</w:t>
      </w:r>
    </w:p>
    <w:p w14:paraId="5562DAEF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15.00-15.15 Mojster HGG, </w:t>
      </w:r>
      <w:r w:rsidRPr="00FC4547">
        <w:rPr>
          <w:i/>
          <w:iCs/>
        </w:rPr>
        <w:t>Sv. Jurij v boju z zmajem</w:t>
      </w:r>
    </w:p>
    <w:p w14:paraId="4C75F1CB" w14:textId="77777777" w:rsidR="0055677D" w:rsidRDefault="0055677D" w:rsidP="005950B1">
      <w:pPr>
        <w:pStyle w:val="Odstavekseznama"/>
        <w:numPr>
          <w:ilvl w:val="2"/>
          <w:numId w:val="5"/>
        </w:numPr>
      </w:pPr>
      <w:r>
        <w:t xml:space="preserve">15.30-15.45 Ivana Kobilca, </w:t>
      </w:r>
      <w:r w:rsidRPr="00FC4547">
        <w:rPr>
          <w:i/>
          <w:iCs/>
        </w:rPr>
        <w:t>Mira Pintar</w:t>
      </w:r>
    </w:p>
    <w:p w14:paraId="63C9D2F5" w14:textId="77777777" w:rsidR="0055677D" w:rsidRPr="00FC4547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16.00-16.15 Jožef Tominc, </w:t>
      </w:r>
      <w:r w:rsidRPr="00FC4547">
        <w:rPr>
          <w:i/>
          <w:iCs/>
        </w:rPr>
        <w:t xml:space="preserve">Družina dr. </w:t>
      </w:r>
      <w:proofErr w:type="spellStart"/>
      <w:r w:rsidRPr="00FC4547">
        <w:rPr>
          <w:i/>
          <w:iCs/>
        </w:rPr>
        <w:t>Frušića</w:t>
      </w:r>
      <w:proofErr w:type="spellEnd"/>
    </w:p>
    <w:p w14:paraId="50AEF584" w14:textId="77777777" w:rsidR="0055677D" w:rsidRPr="00FC4547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16.30-16.45 Matija Jama, </w:t>
      </w:r>
      <w:r w:rsidRPr="00FC4547">
        <w:rPr>
          <w:i/>
          <w:iCs/>
        </w:rPr>
        <w:t>Kolo</w:t>
      </w:r>
    </w:p>
    <w:p w14:paraId="630DB419" w14:textId="77777777" w:rsidR="0055677D" w:rsidRDefault="0055677D" w:rsidP="005950B1">
      <w:pPr>
        <w:pStyle w:val="Odstavekseznama"/>
        <w:numPr>
          <w:ilvl w:val="2"/>
          <w:numId w:val="5"/>
        </w:numPr>
        <w:rPr>
          <w:i/>
          <w:iCs/>
        </w:rPr>
      </w:pPr>
      <w:r>
        <w:t xml:space="preserve">17.00-17.15 Rihard Jakopič, </w:t>
      </w:r>
      <w:r w:rsidRPr="00FC4547">
        <w:rPr>
          <w:i/>
          <w:iCs/>
        </w:rPr>
        <w:t>Križanke v jeseni</w:t>
      </w:r>
    </w:p>
    <w:p w14:paraId="6643CB77" w14:textId="77777777" w:rsidR="00CF38C9" w:rsidRDefault="00CF38C9" w:rsidP="00CF38C9">
      <w:pPr>
        <w:pStyle w:val="Odstavekseznama"/>
        <w:ind w:left="2160"/>
        <w:rPr>
          <w:i/>
          <w:iCs/>
        </w:rPr>
      </w:pPr>
    </w:p>
    <w:p w14:paraId="1355BC33" w14:textId="5B21ADBE" w:rsidR="00CF38C9" w:rsidRPr="00CF38C9" w:rsidRDefault="00CF38C9" w:rsidP="00CF38C9">
      <w:pPr>
        <w:rPr>
          <w:i/>
          <w:iCs/>
        </w:rPr>
      </w:pPr>
      <w:r>
        <w:rPr>
          <w:i/>
          <w:iCs/>
        </w:rPr>
        <w:br w:type="page"/>
      </w:r>
    </w:p>
    <w:p w14:paraId="49178064" w14:textId="77777777" w:rsidR="00440265" w:rsidRPr="00440265" w:rsidRDefault="00440265" w:rsidP="00440265"/>
    <w:p w14:paraId="42A1A8C7" w14:textId="15633E33" w:rsidR="005950B1" w:rsidRDefault="00440265" w:rsidP="005950B1">
      <w:pPr>
        <w:pStyle w:val="Odstavekseznama"/>
        <w:numPr>
          <w:ilvl w:val="1"/>
          <w:numId w:val="2"/>
        </w:numPr>
      </w:pPr>
      <w:r w:rsidRPr="00440265">
        <w:rPr>
          <w:b/>
          <w:bCs/>
          <w:i/>
          <w:iCs/>
        </w:rPr>
        <w:t xml:space="preserve">Vodstva za družine z otroki </w:t>
      </w:r>
      <w:r>
        <w:br/>
      </w:r>
      <w:r w:rsidRPr="00440265">
        <w:t>vsake pol ure od 10.30 do 17.00</w:t>
      </w:r>
      <w:r w:rsidR="005950B1">
        <w:br/>
        <w:t>Zbirno mesto pred posamezno umetnino. Pri usmerjanju vam bo pomagalo osebje Narodne galerije.</w:t>
      </w:r>
      <w:r w:rsidR="005950B1">
        <w:br/>
      </w:r>
    </w:p>
    <w:p w14:paraId="151BABB4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10.30-10.45 Mojster HGG, </w:t>
      </w:r>
      <w:r w:rsidRPr="00FC4547">
        <w:rPr>
          <w:i/>
          <w:iCs/>
        </w:rPr>
        <w:t>Sv. Jurij v boju z zmajem</w:t>
      </w:r>
    </w:p>
    <w:p w14:paraId="6196DFDF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>11.00-11.15 Mihael Stroj</w:t>
      </w:r>
      <w:r w:rsidRPr="00FC4547">
        <w:rPr>
          <w:i/>
          <w:iCs/>
        </w:rPr>
        <w:t xml:space="preserve">, </w:t>
      </w:r>
      <w:proofErr w:type="spellStart"/>
      <w:r w:rsidRPr="00FC4547">
        <w:rPr>
          <w:i/>
          <w:iCs/>
        </w:rPr>
        <w:t>Luiza</w:t>
      </w:r>
      <w:proofErr w:type="spellEnd"/>
      <w:r w:rsidRPr="00FC4547">
        <w:rPr>
          <w:i/>
          <w:iCs/>
        </w:rPr>
        <w:t xml:space="preserve"> Pesjak</w:t>
      </w:r>
    </w:p>
    <w:p w14:paraId="741752CA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11.30-11.45 Fortunat Bergant, </w:t>
      </w:r>
      <w:r w:rsidRPr="00FC4547">
        <w:rPr>
          <w:i/>
          <w:iCs/>
        </w:rPr>
        <w:t>Marija Ana baronica Erberg</w:t>
      </w:r>
    </w:p>
    <w:p w14:paraId="3DCFF4FC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12.00-12.15 Ivan Grohar, </w:t>
      </w:r>
      <w:r w:rsidRPr="00FC4547">
        <w:rPr>
          <w:i/>
          <w:iCs/>
        </w:rPr>
        <w:t>Macesen</w:t>
      </w:r>
    </w:p>
    <w:p w14:paraId="6DF64D12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12.30-12.45 Anton </w:t>
      </w:r>
      <w:proofErr w:type="spellStart"/>
      <w:r>
        <w:t>Karinger</w:t>
      </w:r>
      <w:proofErr w:type="spellEnd"/>
      <w:r>
        <w:t xml:space="preserve">, </w:t>
      </w:r>
      <w:r w:rsidRPr="00FC4547">
        <w:rPr>
          <w:i/>
          <w:iCs/>
        </w:rPr>
        <w:t>Triglav iz Bohinja</w:t>
      </w:r>
    </w:p>
    <w:p w14:paraId="1CF7B077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15.00-15.15 Ivana Kobilca, </w:t>
      </w:r>
      <w:r w:rsidRPr="00FC4547">
        <w:rPr>
          <w:i/>
          <w:iCs/>
        </w:rPr>
        <w:t>Kofetaric</w:t>
      </w:r>
      <w:r>
        <w:t>a</w:t>
      </w:r>
    </w:p>
    <w:p w14:paraId="653981B2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15.30-15.45 Matija Jama, </w:t>
      </w:r>
      <w:r w:rsidRPr="00FC4547">
        <w:rPr>
          <w:i/>
          <w:iCs/>
        </w:rPr>
        <w:t>Kolo</w:t>
      </w:r>
    </w:p>
    <w:p w14:paraId="6A3179E8" w14:textId="77777777" w:rsidR="005950B1" w:rsidRDefault="005950B1" w:rsidP="005950B1">
      <w:pPr>
        <w:pStyle w:val="Odstavekseznama"/>
        <w:numPr>
          <w:ilvl w:val="2"/>
          <w:numId w:val="2"/>
        </w:numPr>
      </w:pPr>
      <w:r>
        <w:t xml:space="preserve">16.00-16.15 Ferdo Vesel, </w:t>
      </w:r>
      <w:r w:rsidRPr="00FC4547">
        <w:rPr>
          <w:i/>
          <w:iCs/>
        </w:rPr>
        <w:t>Slepe miši</w:t>
      </w:r>
    </w:p>
    <w:p w14:paraId="071E96DF" w14:textId="77777777" w:rsidR="005950B1" w:rsidRPr="00FC4547" w:rsidRDefault="005950B1" w:rsidP="005950B1">
      <w:pPr>
        <w:pStyle w:val="Odstavekseznama"/>
        <w:numPr>
          <w:ilvl w:val="2"/>
          <w:numId w:val="2"/>
        </w:numPr>
        <w:rPr>
          <w:i/>
          <w:iCs/>
        </w:rPr>
      </w:pPr>
      <w:r>
        <w:t xml:space="preserve">16.30-16.45 Ivana Kobilca, </w:t>
      </w:r>
      <w:r w:rsidRPr="00FC4547">
        <w:rPr>
          <w:i/>
          <w:iCs/>
        </w:rPr>
        <w:t>Poletje</w:t>
      </w:r>
    </w:p>
    <w:p w14:paraId="25A54A55" w14:textId="3B8E9778" w:rsidR="00440265" w:rsidRPr="00FC4547" w:rsidRDefault="005950B1" w:rsidP="005950B1">
      <w:pPr>
        <w:pStyle w:val="Odstavekseznama"/>
        <w:numPr>
          <w:ilvl w:val="2"/>
          <w:numId w:val="2"/>
        </w:numPr>
        <w:rPr>
          <w:i/>
          <w:iCs/>
        </w:rPr>
      </w:pPr>
      <w:r>
        <w:t xml:space="preserve">17.00-17.15 Anton </w:t>
      </w:r>
      <w:proofErr w:type="spellStart"/>
      <w:r>
        <w:t>Karinger</w:t>
      </w:r>
      <w:proofErr w:type="spellEnd"/>
      <w:r>
        <w:t xml:space="preserve">, </w:t>
      </w:r>
      <w:r w:rsidRPr="00FC4547">
        <w:rPr>
          <w:i/>
          <w:iCs/>
        </w:rPr>
        <w:t>Pes</w:t>
      </w:r>
    </w:p>
    <w:p w14:paraId="512155BA" w14:textId="77777777" w:rsidR="00440265" w:rsidRPr="00440265" w:rsidRDefault="00440265" w:rsidP="00440265"/>
    <w:p w14:paraId="3E110267" w14:textId="766C3A2D" w:rsidR="00440265" w:rsidRPr="00440265" w:rsidRDefault="00440265" w:rsidP="0093278B">
      <w:pPr>
        <w:pStyle w:val="Odstavekseznama"/>
        <w:numPr>
          <w:ilvl w:val="1"/>
          <w:numId w:val="2"/>
        </w:numPr>
      </w:pPr>
      <w:r w:rsidRPr="005950B1">
        <w:rPr>
          <w:b/>
          <w:bCs/>
          <w:i/>
          <w:iCs/>
        </w:rPr>
        <w:t xml:space="preserve">Galerijske uganke </w:t>
      </w:r>
      <w:r>
        <w:br/>
      </w:r>
      <w:r w:rsidRPr="00440265">
        <w:t>od 10.00 do 18.00</w:t>
      </w:r>
      <w:r>
        <w:br/>
      </w:r>
      <w:r w:rsidR="005950B1" w:rsidRPr="005950B1">
        <w:t xml:space="preserve">Če si želite stalno zbirko ogledati samostojno, na </w:t>
      </w:r>
      <w:proofErr w:type="spellStart"/>
      <w:r w:rsidR="005950B1" w:rsidRPr="005950B1">
        <w:t>info</w:t>
      </w:r>
      <w:proofErr w:type="spellEnd"/>
      <w:r w:rsidR="005950B1" w:rsidRPr="005950B1">
        <w:t xml:space="preserve"> točki prevzemite svoj izvod Galerijskih ugank.</w:t>
      </w:r>
      <w:r w:rsidR="005950B1">
        <w:br/>
      </w:r>
    </w:p>
    <w:p w14:paraId="2D960881" w14:textId="6F76D5DF" w:rsidR="00440265" w:rsidRDefault="00440265" w:rsidP="00440265">
      <w:pPr>
        <w:pStyle w:val="Odstavekseznama"/>
        <w:numPr>
          <w:ilvl w:val="1"/>
          <w:numId w:val="2"/>
        </w:numPr>
      </w:pPr>
      <w:r w:rsidRPr="00440265">
        <w:rPr>
          <w:b/>
          <w:bCs/>
          <w:i/>
          <w:iCs/>
        </w:rPr>
        <w:t>Manga za mlade 12+</w:t>
      </w:r>
      <w:r>
        <w:br/>
      </w:r>
      <w:r w:rsidRPr="00440265">
        <w:t>od 10.00 do 18.00</w:t>
      </w:r>
      <w:r>
        <w:br/>
      </w:r>
      <w:r w:rsidR="005950B1" w:rsidRPr="005950B1">
        <w:t>V Narodni galeriji manga že več let uspešno privablja mlade od 12. leta naprej. Pridite in se spoznajte z osnovami risanja obrazov, teles, krajin, živali ali fantazijskih bitij. Predznanje ni potrebno, ustvarjalni material bo na voljo v galeriji.</w:t>
      </w:r>
    </w:p>
    <w:p w14:paraId="09CF66D1" w14:textId="74A816C5" w:rsidR="005950B1" w:rsidRDefault="005950B1">
      <w:pPr>
        <w:rPr>
          <w:b/>
          <w:bCs/>
          <w:i/>
          <w:iCs/>
        </w:rPr>
      </w:pPr>
      <w:r>
        <w:rPr>
          <w:b/>
          <w:bCs/>
          <w:i/>
          <w:iCs/>
        </w:rPr>
        <w:br w:type="page"/>
      </w:r>
    </w:p>
    <w:p w14:paraId="6F7E8245" w14:textId="77777777" w:rsidR="005950B1" w:rsidRDefault="005950B1" w:rsidP="005950B1">
      <w:pPr>
        <w:pStyle w:val="Odstavekseznama"/>
        <w:ind w:left="1440"/>
      </w:pPr>
    </w:p>
    <w:p w14:paraId="6FD10398" w14:textId="77777777" w:rsidR="00440265" w:rsidRDefault="00440265" w:rsidP="00440265">
      <w:pPr>
        <w:pStyle w:val="Odstavekseznama"/>
      </w:pPr>
    </w:p>
    <w:p w14:paraId="4083CA0A" w14:textId="6B8F3324" w:rsidR="00440265" w:rsidRPr="00440265" w:rsidRDefault="00440265" w:rsidP="00440265">
      <w:pPr>
        <w:pStyle w:val="Odstavekseznama"/>
        <w:numPr>
          <w:ilvl w:val="0"/>
          <w:numId w:val="2"/>
        </w:numPr>
      </w:pPr>
      <w:r w:rsidRPr="00440265">
        <w:rPr>
          <w:b/>
          <w:bCs/>
        </w:rPr>
        <w:t xml:space="preserve">Občasna razstava </w:t>
      </w:r>
      <w:r w:rsidR="001D51F4" w:rsidRPr="001D51F4">
        <w:rPr>
          <w:b/>
          <w:bCs/>
          <w:i/>
          <w:iCs/>
        </w:rPr>
        <w:t>Ivan Zajec</w:t>
      </w:r>
      <w:r w:rsidRPr="00440265">
        <w:rPr>
          <w:b/>
          <w:bCs/>
        </w:rPr>
        <w:t> </w:t>
      </w:r>
      <w:r>
        <w:rPr>
          <w:b/>
          <w:bCs/>
        </w:rPr>
        <w:br/>
      </w:r>
    </w:p>
    <w:p w14:paraId="623B2647" w14:textId="77777777" w:rsidR="001D51F4" w:rsidRPr="001D51F4" w:rsidRDefault="00440265" w:rsidP="001D51F4">
      <w:pPr>
        <w:pStyle w:val="Odstavekseznama"/>
        <w:numPr>
          <w:ilvl w:val="1"/>
          <w:numId w:val="2"/>
        </w:numPr>
        <w:rPr>
          <w:b/>
          <w:bCs/>
        </w:rPr>
      </w:pPr>
      <w:r w:rsidRPr="001D51F4">
        <w:rPr>
          <w:b/>
          <w:bCs/>
        </w:rPr>
        <w:t> </w:t>
      </w:r>
      <w:r w:rsidR="001D51F4" w:rsidRPr="001D51F4">
        <w:rPr>
          <w:b/>
          <w:bCs/>
        </w:rPr>
        <w:t>Brezplačno javno vodstvo na prostem, Prešernov spomenik:</w:t>
      </w:r>
    </w:p>
    <w:p w14:paraId="77A362E8" w14:textId="77777777" w:rsidR="001D51F4" w:rsidRDefault="001D51F4" w:rsidP="001D51F4">
      <w:pPr>
        <w:pStyle w:val="Odstavekseznama"/>
        <w:ind w:left="1440"/>
      </w:pPr>
      <w:r w:rsidRPr="001D51F4">
        <w:t>ob 11.00</w:t>
      </w:r>
      <w:r>
        <w:br/>
        <w:t>V</w:t>
      </w:r>
      <w:r w:rsidRPr="001D51F4">
        <w:t>odi</w:t>
      </w:r>
      <w:r>
        <w:t xml:space="preserve"> avtorica razstave</w:t>
      </w:r>
      <w:r w:rsidRPr="001D51F4">
        <w:t xml:space="preserve"> dr. Mateja Breščak. Zbirno mesto je pred Prešernovim spomenikom.</w:t>
      </w:r>
    </w:p>
    <w:p w14:paraId="40A93BFB" w14:textId="77777777" w:rsidR="001D51F4" w:rsidRDefault="001D51F4" w:rsidP="001D51F4">
      <w:pPr>
        <w:pStyle w:val="Odstavekseznama"/>
        <w:ind w:left="1440"/>
      </w:pPr>
    </w:p>
    <w:p w14:paraId="3B6E12D6" w14:textId="24629CED" w:rsidR="001D51F4" w:rsidRPr="001D51F4" w:rsidRDefault="001D51F4" w:rsidP="001D51F4">
      <w:pPr>
        <w:pStyle w:val="Odstavekseznama"/>
        <w:numPr>
          <w:ilvl w:val="1"/>
          <w:numId w:val="2"/>
        </w:numPr>
        <w:rPr>
          <w:b/>
          <w:bCs/>
        </w:rPr>
      </w:pPr>
      <w:r w:rsidRPr="001D51F4">
        <w:rPr>
          <w:b/>
          <w:bCs/>
        </w:rPr>
        <w:t>Javni vodstvi po razstavi</w:t>
      </w:r>
    </w:p>
    <w:p w14:paraId="08D56E9E" w14:textId="116BEDD5" w:rsidR="001D51F4" w:rsidRPr="00510B29" w:rsidRDefault="001D51F4" w:rsidP="00510B29">
      <w:pPr>
        <w:pStyle w:val="Odstavekseznama"/>
        <w:numPr>
          <w:ilvl w:val="2"/>
          <w:numId w:val="2"/>
        </w:numPr>
      </w:pPr>
      <w:r w:rsidRPr="00510B29">
        <w:t>ob 12.00</w:t>
      </w:r>
      <w:r w:rsidR="00510B29">
        <w:br/>
        <w:t>V</w:t>
      </w:r>
      <w:r w:rsidRPr="00510B29">
        <w:t xml:space="preserve">odi </w:t>
      </w:r>
      <w:r w:rsidR="00510B29">
        <w:t xml:space="preserve">avtorica razstave </w:t>
      </w:r>
      <w:r w:rsidRPr="00510B29">
        <w:t>dr. Mateja Breščak</w:t>
      </w:r>
      <w:r w:rsidR="00510B29">
        <w:t>.</w:t>
      </w:r>
      <w:r w:rsidR="00510B29">
        <w:br/>
      </w:r>
    </w:p>
    <w:p w14:paraId="49D7AF5C" w14:textId="77777777" w:rsidR="00510B29" w:rsidRDefault="001D51F4" w:rsidP="00510B29">
      <w:pPr>
        <w:pStyle w:val="Odstavekseznama"/>
        <w:numPr>
          <w:ilvl w:val="2"/>
          <w:numId w:val="2"/>
        </w:numPr>
      </w:pPr>
      <w:r w:rsidRPr="00510B29">
        <w:t>ob 16.00</w:t>
      </w:r>
      <w:r w:rsidR="00510B29">
        <w:br/>
        <w:t>V</w:t>
      </w:r>
      <w:r w:rsidRPr="00510B29">
        <w:t>odi Anja Šolar</w:t>
      </w:r>
      <w:r w:rsidR="00510B29">
        <w:t>.</w:t>
      </w:r>
    </w:p>
    <w:p w14:paraId="3910DBB6" w14:textId="77777777" w:rsidR="00510B29" w:rsidRDefault="00510B29" w:rsidP="00510B29"/>
    <w:p w14:paraId="1D980494" w14:textId="77777777" w:rsidR="00FC4547" w:rsidRDefault="00FC4547" w:rsidP="00FC4547">
      <w:r w:rsidRPr="00510B29">
        <w:t>Na javna vodstva se je potrebno predhodno prijaviti pr</w:t>
      </w:r>
      <w:r>
        <w:t xml:space="preserve">i posameznem dogodku na naši </w:t>
      </w:r>
      <w:hyperlink r:id="rId6" w:anchor="dogodki" w:history="1">
        <w:r w:rsidRPr="00510B29">
          <w:rPr>
            <w:rStyle w:val="Hiperpovezava"/>
          </w:rPr>
          <w:t>spletni strani</w:t>
        </w:r>
      </w:hyperlink>
      <w:r>
        <w:t xml:space="preserve"> </w:t>
      </w:r>
      <w:r w:rsidRPr="00510B29">
        <w:t>ali pri blagajni Narodne galerije (01 24</w:t>
      </w:r>
      <w:r>
        <w:t xml:space="preserve"> </w:t>
      </w:r>
      <w:r w:rsidRPr="00510B29">
        <w:t xml:space="preserve">15 418, </w:t>
      </w:r>
      <w:hyperlink r:id="rId7" w:history="1">
        <w:r w:rsidRPr="00822D71">
          <w:rPr>
            <w:rStyle w:val="Hiperpovezava"/>
          </w:rPr>
          <w:t>blagajna@ng-slo.si</w:t>
        </w:r>
      </w:hyperlink>
      <w:r w:rsidRPr="00510B29">
        <w:t>).</w:t>
      </w:r>
    </w:p>
    <w:p w14:paraId="217F9219" w14:textId="77777777" w:rsidR="00FC4547" w:rsidRPr="00FC4547" w:rsidRDefault="00FC4547" w:rsidP="00510B29">
      <w:pPr>
        <w:rPr>
          <w:b/>
          <w:bCs/>
        </w:rPr>
      </w:pPr>
    </w:p>
    <w:p w14:paraId="198D8C9D" w14:textId="36148061" w:rsidR="00510B29" w:rsidRDefault="00510B29" w:rsidP="00510B29">
      <w:r w:rsidRPr="00510B29">
        <w:t>Za ogled občasne razstave Ivan Zajec velja </w:t>
      </w:r>
      <w:r w:rsidRPr="00510B29">
        <w:rPr>
          <w:b/>
          <w:bCs/>
        </w:rPr>
        <w:t>redna vstopnina</w:t>
      </w:r>
      <w:r w:rsidRPr="00510B29">
        <w:t>: 5 EUR za odrasle, 3 EUR za študente in upokojence ter 10 EUR za družinsko vstopnico; za vodenje je doplačilo 3 EUR.</w:t>
      </w:r>
    </w:p>
    <w:p w14:paraId="5BF7362D" w14:textId="77777777" w:rsidR="00510B29" w:rsidRDefault="00510B29" w:rsidP="00510B29"/>
    <w:p w14:paraId="6091A188" w14:textId="088294E2" w:rsidR="001D51F4" w:rsidRPr="00510B29" w:rsidRDefault="00510B29" w:rsidP="00510B29">
      <w:r w:rsidRPr="00510B29">
        <w:t>Družine ob nakupu družinske vstopnice prejmejo brezplačne raziskovalne naloge za ogled razstave.</w:t>
      </w:r>
      <w:r w:rsidR="00440265" w:rsidRPr="00510B29">
        <w:br/>
      </w:r>
      <w:r w:rsidR="00440265" w:rsidRPr="00510B29">
        <w:br/>
      </w:r>
    </w:p>
    <w:p w14:paraId="1AEACA29" w14:textId="30497ECA" w:rsidR="00440265" w:rsidRPr="001D51F4" w:rsidRDefault="00440265" w:rsidP="001D51F4">
      <w:pPr>
        <w:rPr>
          <w:b/>
          <w:bCs/>
        </w:rPr>
      </w:pPr>
      <w:r>
        <w:br/>
      </w:r>
    </w:p>
    <w:p w14:paraId="3C5A4948" w14:textId="0E91CF7F" w:rsidR="001D51F4" w:rsidRDefault="001D51F4">
      <w:pPr>
        <w:rPr>
          <w:b/>
          <w:bCs/>
        </w:rPr>
      </w:pPr>
      <w:r>
        <w:rPr>
          <w:b/>
          <w:bCs/>
        </w:rPr>
        <w:br w:type="page"/>
      </w:r>
    </w:p>
    <w:p w14:paraId="0AD1F2E3" w14:textId="77777777" w:rsidR="007C724B" w:rsidRDefault="007C724B" w:rsidP="007C724B">
      <w:pPr>
        <w:rPr>
          <w:b/>
          <w:bCs/>
        </w:rPr>
      </w:pPr>
    </w:p>
    <w:p w14:paraId="6EBA2672" w14:textId="77777777" w:rsidR="00457718" w:rsidRDefault="00457718" w:rsidP="007C724B">
      <w:pPr>
        <w:rPr>
          <w:b/>
          <w:bCs/>
        </w:rPr>
      </w:pPr>
    </w:p>
    <w:p w14:paraId="4BE6D179" w14:textId="77777777" w:rsidR="007C724B" w:rsidRDefault="007C724B" w:rsidP="007C724B">
      <w:pPr>
        <w:rPr>
          <w:b/>
          <w:bCs/>
        </w:rPr>
      </w:pPr>
      <w:r>
        <w:rPr>
          <w:b/>
          <w:bCs/>
        </w:rPr>
        <w:t>Priloženo slikovno gradivo</w:t>
      </w:r>
    </w:p>
    <w:p w14:paraId="70FEFF92" w14:textId="77777777" w:rsidR="007C724B" w:rsidRDefault="007C724B" w:rsidP="007C724B">
      <w:pPr>
        <w:rPr>
          <w:b/>
          <w:bCs/>
        </w:rPr>
      </w:pPr>
    </w:p>
    <w:tbl>
      <w:tblPr>
        <w:tblStyle w:val="Tabelamrea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0"/>
        <w:gridCol w:w="3951"/>
      </w:tblGrid>
      <w:tr w:rsidR="00F828D8" w14:paraId="34B72A0B" w14:textId="77777777" w:rsidTr="00F828D8">
        <w:trPr>
          <w:trHeight w:val="2779"/>
        </w:trPr>
        <w:tc>
          <w:tcPr>
            <w:tcW w:w="5400" w:type="dxa"/>
          </w:tcPr>
          <w:p w14:paraId="019F8478" w14:textId="4F012E44" w:rsidR="007C724B" w:rsidRDefault="00510B29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B58B7D9" wp14:editId="67A0F2D2">
                  <wp:extent cx="2514600" cy="1655334"/>
                  <wp:effectExtent l="0" t="0" r="0" b="2540"/>
                  <wp:docPr id="63689333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89333" name="Slika 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357" cy="167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23FA9200" w14:textId="425B898D" w:rsidR="007C724B" w:rsidRDefault="00510B29" w:rsidP="00510B29">
            <w:pPr>
              <w:rPr>
                <w:lang w:val="en-GB"/>
              </w:rPr>
            </w:pPr>
            <w:proofErr w:type="spellStart"/>
            <w:r>
              <w:rPr>
                <w:lang w:val="en-GB"/>
              </w:rPr>
              <w:t>Pogled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na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razstavo</w:t>
            </w:r>
            <w:proofErr w:type="spellEnd"/>
            <w:r>
              <w:rPr>
                <w:lang w:val="en-GB"/>
              </w:rPr>
              <w:t xml:space="preserve"> </w:t>
            </w:r>
            <w:r w:rsidRPr="00510B29">
              <w:rPr>
                <w:i/>
                <w:iCs/>
                <w:lang w:val="en-GB"/>
              </w:rPr>
              <w:t>Ivan Zajec</w:t>
            </w:r>
          </w:p>
          <w:p w14:paraId="4B2710AA" w14:textId="5A9B22C8" w:rsidR="00510B29" w:rsidRPr="00510B29" w:rsidRDefault="00510B29" w:rsidP="00510B29">
            <w:r w:rsidRPr="00510B29">
              <w:t>Foto:</w:t>
            </w:r>
            <w:r w:rsidR="00FC4547">
              <w:t xml:space="preserve"> </w:t>
            </w:r>
            <w:r>
              <w:t>Narodna galerija</w:t>
            </w:r>
          </w:p>
        </w:tc>
      </w:tr>
      <w:tr w:rsidR="00F828D8" w14:paraId="104E671B" w14:textId="77777777" w:rsidTr="00F828D8">
        <w:trPr>
          <w:trHeight w:val="245"/>
        </w:trPr>
        <w:tc>
          <w:tcPr>
            <w:tcW w:w="5400" w:type="dxa"/>
          </w:tcPr>
          <w:p w14:paraId="71D4AB21" w14:textId="77777777"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06B6079B" w14:textId="77777777" w:rsidR="007C724B" w:rsidRDefault="007C724B" w:rsidP="007C724B">
            <w:pPr>
              <w:rPr>
                <w:b/>
                <w:bCs/>
              </w:rPr>
            </w:pPr>
          </w:p>
        </w:tc>
      </w:tr>
      <w:tr w:rsidR="00F828D8" w14:paraId="7A0DB52A" w14:textId="77777777" w:rsidTr="00F828D8">
        <w:trPr>
          <w:trHeight w:val="5054"/>
        </w:trPr>
        <w:tc>
          <w:tcPr>
            <w:tcW w:w="5400" w:type="dxa"/>
          </w:tcPr>
          <w:p w14:paraId="2AD62737" w14:textId="552A28B7" w:rsidR="007C724B" w:rsidRDefault="003167CC" w:rsidP="007C724B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5E14677" wp14:editId="6EAE9A0F">
                  <wp:extent cx="2514600" cy="3809098"/>
                  <wp:effectExtent l="0" t="0" r="0" b="1270"/>
                  <wp:docPr id="1627189489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049" cy="3823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26659810" w14:textId="77777777" w:rsidR="003167CC" w:rsidRPr="003167CC" w:rsidRDefault="003167CC" w:rsidP="003167CC">
            <w:r w:rsidRPr="003167CC">
              <w:rPr>
                <w:i/>
                <w:iCs/>
              </w:rPr>
              <w:t>Spomenik Francetu Prešernu</w:t>
            </w:r>
            <w:r w:rsidRPr="003167CC">
              <w:t>, (1902–1905), Prešernov trg, Ljubljana</w:t>
            </w:r>
          </w:p>
          <w:p w14:paraId="3C573EB7" w14:textId="228758C8" w:rsidR="007C724B" w:rsidRDefault="003167CC" w:rsidP="003167CC">
            <w:pPr>
              <w:rPr>
                <w:b/>
                <w:bCs/>
              </w:rPr>
            </w:pPr>
            <w:r w:rsidRPr="003167CC">
              <w:t>Foto: Narodna galerija</w:t>
            </w:r>
          </w:p>
        </w:tc>
      </w:tr>
      <w:tr w:rsidR="00F828D8" w14:paraId="448E5A7E" w14:textId="77777777" w:rsidTr="00F828D8">
        <w:trPr>
          <w:trHeight w:val="245"/>
        </w:trPr>
        <w:tc>
          <w:tcPr>
            <w:tcW w:w="5400" w:type="dxa"/>
          </w:tcPr>
          <w:p w14:paraId="7AEBFF6B" w14:textId="77777777"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4AB2B31E" w14:textId="77777777" w:rsidR="007C724B" w:rsidRDefault="007C724B" w:rsidP="007C724B">
            <w:pPr>
              <w:rPr>
                <w:b/>
                <w:bCs/>
              </w:rPr>
            </w:pPr>
          </w:p>
        </w:tc>
      </w:tr>
      <w:tr w:rsidR="00F828D8" w14:paraId="45A9D419" w14:textId="77777777" w:rsidTr="00F828D8">
        <w:trPr>
          <w:trHeight w:val="2411"/>
        </w:trPr>
        <w:tc>
          <w:tcPr>
            <w:tcW w:w="5400" w:type="dxa"/>
          </w:tcPr>
          <w:p w14:paraId="24327063" w14:textId="004B0D16" w:rsidR="007C724B" w:rsidRDefault="00967340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A41B71E" wp14:editId="1E496EEE">
                  <wp:extent cx="2578100" cy="1933575"/>
                  <wp:effectExtent l="0" t="0" r="0" b="9525"/>
                  <wp:docPr id="723337961" name="Slika 1" descr="Slika, ki vsebuje besede oseba, kip, držati, srebrno&#10;&#10;Opis je samodejno ustvarj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337961" name="Slika 1" descr="Slika, ki vsebuje besede oseba, kip, držati, srebrno&#10;&#10;Opis je samodejno ustvarjen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374920DF" w14:textId="77777777" w:rsidR="00967340" w:rsidRDefault="00967340" w:rsidP="007C724B">
            <w:r>
              <w:t>Tipna reprodukcija Prešernovega spomenika</w:t>
            </w:r>
          </w:p>
          <w:p w14:paraId="3E0E4CEC" w14:textId="1D5A966A" w:rsidR="007C724B" w:rsidRPr="00F828D8" w:rsidRDefault="00F828D8" w:rsidP="007C724B">
            <w:r w:rsidRPr="00F828D8">
              <w:t>Foto: Narodna galerija</w:t>
            </w:r>
          </w:p>
        </w:tc>
      </w:tr>
      <w:tr w:rsidR="00F828D8" w14:paraId="3D0866E4" w14:textId="77777777" w:rsidTr="00F828D8">
        <w:trPr>
          <w:trHeight w:val="231"/>
        </w:trPr>
        <w:tc>
          <w:tcPr>
            <w:tcW w:w="5400" w:type="dxa"/>
          </w:tcPr>
          <w:p w14:paraId="1F3A9F2C" w14:textId="77777777"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14:paraId="26F91787" w14:textId="77777777" w:rsidR="007C724B" w:rsidRDefault="007C724B" w:rsidP="007C724B">
            <w:pPr>
              <w:rPr>
                <w:b/>
                <w:bCs/>
              </w:rPr>
            </w:pPr>
          </w:p>
        </w:tc>
      </w:tr>
      <w:tr w:rsidR="007C724B" w14:paraId="624062AE" w14:textId="77777777" w:rsidTr="00F828D8">
        <w:trPr>
          <w:trHeight w:val="2479"/>
        </w:trPr>
        <w:tc>
          <w:tcPr>
            <w:tcW w:w="5400" w:type="dxa"/>
          </w:tcPr>
          <w:p w14:paraId="0660124C" w14:textId="609D5F89" w:rsidR="007C724B" w:rsidRDefault="00566881" w:rsidP="007C724B">
            <w:pPr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DFE2AF8" wp14:editId="41B2B58B">
                  <wp:extent cx="2600325" cy="1737335"/>
                  <wp:effectExtent l="0" t="0" r="0" b="0"/>
                  <wp:docPr id="1484481249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328" cy="1742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2EAA9C71" w14:textId="77777777" w:rsidR="007C724B" w:rsidRDefault="00F828D8" w:rsidP="007C724B">
            <w:pPr>
              <w:rPr>
                <w:b/>
                <w:bCs/>
              </w:rPr>
            </w:pPr>
            <w:r w:rsidRPr="00F828D8">
              <w:t>Foto: Narodna galerija</w:t>
            </w:r>
          </w:p>
        </w:tc>
      </w:tr>
      <w:tr w:rsidR="007C724B" w14:paraId="033D82C9" w14:textId="77777777" w:rsidTr="00F828D8">
        <w:trPr>
          <w:trHeight w:val="245"/>
        </w:trPr>
        <w:tc>
          <w:tcPr>
            <w:tcW w:w="5400" w:type="dxa"/>
          </w:tcPr>
          <w:p w14:paraId="5B169FED" w14:textId="77777777" w:rsidR="007C724B" w:rsidRDefault="007C724B" w:rsidP="007C724B">
            <w:pPr>
              <w:rPr>
                <w:b/>
                <w:bCs/>
                <w:noProof/>
              </w:rPr>
            </w:pPr>
          </w:p>
        </w:tc>
        <w:tc>
          <w:tcPr>
            <w:tcW w:w="3951" w:type="dxa"/>
          </w:tcPr>
          <w:p w14:paraId="0E022476" w14:textId="77777777" w:rsidR="007C724B" w:rsidRDefault="007C724B" w:rsidP="007C724B">
            <w:pPr>
              <w:rPr>
                <w:b/>
                <w:bCs/>
              </w:rPr>
            </w:pPr>
          </w:p>
        </w:tc>
      </w:tr>
      <w:tr w:rsidR="007C724B" w14:paraId="38D963FB" w14:textId="77777777" w:rsidTr="00F828D8">
        <w:trPr>
          <w:trHeight w:val="5408"/>
        </w:trPr>
        <w:tc>
          <w:tcPr>
            <w:tcW w:w="5400" w:type="dxa"/>
          </w:tcPr>
          <w:p w14:paraId="69CF0A2C" w14:textId="1620D7AE" w:rsidR="007C724B" w:rsidRDefault="00566881" w:rsidP="007C724B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1E379FC3" wp14:editId="266311E8">
                  <wp:extent cx="2600325" cy="1735352"/>
                  <wp:effectExtent l="0" t="0" r="0" b="0"/>
                  <wp:docPr id="1420862061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033" cy="1742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14:paraId="46C619D2" w14:textId="77777777" w:rsidR="007C724B" w:rsidRDefault="00F828D8" w:rsidP="007C724B">
            <w:pPr>
              <w:rPr>
                <w:b/>
                <w:bCs/>
              </w:rPr>
            </w:pPr>
            <w:r w:rsidRPr="00F828D8">
              <w:t>Foto: Narodna galerija</w:t>
            </w:r>
          </w:p>
        </w:tc>
      </w:tr>
    </w:tbl>
    <w:p w14:paraId="06DD7418" w14:textId="6EB25075" w:rsidR="007C724B" w:rsidRDefault="00F828D8" w:rsidP="0056688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FBCD197" wp14:editId="69C183A4">
            <wp:extent cx="2493645" cy="609600"/>
            <wp:effectExtent l="0" t="0" r="1905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6881">
        <w:rPr>
          <w:b/>
          <w:bCs/>
          <w:noProof/>
        </w:rPr>
        <w:t xml:space="preserve">         </w:t>
      </w:r>
      <w:r w:rsidR="00566881">
        <w:rPr>
          <w:b/>
          <w:bCs/>
          <w:noProof/>
        </w:rPr>
        <w:drawing>
          <wp:inline distT="0" distB="0" distL="0" distR="0" wp14:anchorId="2DA717EF" wp14:editId="7B87DE2B">
            <wp:extent cx="2200275" cy="1338349"/>
            <wp:effectExtent l="0" t="0" r="0" b="0"/>
            <wp:docPr id="1606164434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88" cy="134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B835F" w14:textId="77777777" w:rsidR="00F828D8" w:rsidRDefault="00F828D8" w:rsidP="007C724B">
      <w:pPr>
        <w:pBdr>
          <w:bottom w:val="single" w:sz="6" w:space="1" w:color="auto"/>
        </w:pBdr>
        <w:rPr>
          <w:b/>
          <w:bCs/>
        </w:rPr>
      </w:pPr>
    </w:p>
    <w:p w14:paraId="4CABDEBA" w14:textId="77777777" w:rsidR="00457718" w:rsidRDefault="00457718" w:rsidP="007C724B">
      <w:pPr>
        <w:rPr>
          <w:b/>
          <w:bCs/>
        </w:rPr>
      </w:pPr>
    </w:p>
    <w:p w14:paraId="788C724A" w14:textId="77777777" w:rsidR="00457718" w:rsidRDefault="00457718" w:rsidP="00457718">
      <w:bookmarkStart w:id="0" w:name="_Hlk106276568"/>
      <w:r>
        <w:t>Več informacij:</w:t>
      </w:r>
    </w:p>
    <w:p w14:paraId="3F09703A" w14:textId="77777777" w:rsidR="00457718" w:rsidRDefault="00457718" w:rsidP="00457718"/>
    <w:p w14:paraId="2A24D37E" w14:textId="32DADC2A" w:rsidR="00457718" w:rsidRPr="00FC4547" w:rsidRDefault="00457718" w:rsidP="007C724B">
      <w:r>
        <w:t>01 24 15 4</w:t>
      </w:r>
      <w:r w:rsidR="003167CC">
        <w:t>00</w:t>
      </w:r>
      <w:r>
        <w:t xml:space="preserve">; </w:t>
      </w:r>
      <w:r w:rsidR="003167CC">
        <w:t>info</w:t>
      </w:r>
      <w:r w:rsidRPr="004C64A4">
        <w:t>@ng-slo.si</w:t>
      </w:r>
      <w:bookmarkEnd w:id="0"/>
    </w:p>
    <w:sectPr w:rsidR="00457718" w:rsidRPr="00FC45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D06B7"/>
    <w:multiLevelType w:val="hybridMultilevel"/>
    <w:tmpl w:val="CEF4F03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936AA0"/>
    <w:multiLevelType w:val="hybridMultilevel"/>
    <w:tmpl w:val="94A869C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8264B2"/>
    <w:multiLevelType w:val="hybridMultilevel"/>
    <w:tmpl w:val="2202268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2E2E15"/>
    <w:multiLevelType w:val="hybridMultilevel"/>
    <w:tmpl w:val="220C798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3B68D4"/>
    <w:multiLevelType w:val="hybridMultilevel"/>
    <w:tmpl w:val="DC22C2F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7855772">
    <w:abstractNumId w:val="3"/>
  </w:num>
  <w:num w:numId="2" w16cid:durableId="676809209">
    <w:abstractNumId w:val="0"/>
  </w:num>
  <w:num w:numId="3" w16cid:durableId="718668408">
    <w:abstractNumId w:val="2"/>
  </w:num>
  <w:num w:numId="4" w16cid:durableId="1205288524">
    <w:abstractNumId w:val="1"/>
  </w:num>
  <w:num w:numId="5" w16cid:durableId="178811606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265"/>
    <w:rsid w:val="001D51F4"/>
    <w:rsid w:val="00205378"/>
    <w:rsid w:val="003167CC"/>
    <w:rsid w:val="0041251A"/>
    <w:rsid w:val="00440265"/>
    <w:rsid w:val="00457718"/>
    <w:rsid w:val="004E7DFA"/>
    <w:rsid w:val="00510B29"/>
    <w:rsid w:val="0055677D"/>
    <w:rsid w:val="00566881"/>
    <w:rsid w:val="005950B1"/>
    <w:rsid w:val="00756659"/>
    <w:rsid w:val="007C724B"/>
    <w:rsid w:val="00824397"/>
    <w:rsid w:val="00967340"/>
    <w:rsid w:val="00AB0AE0"/>
    <w:rsid w:val="00B454E8"/>
    <w:rsid w:val="00B526ED"/>
    <w:rsid w:val="00B745E0"/>
    <w:rsid w:val="00CF38C9"/>
    <w:rsid w:val="00CF3E34"/>
    <w:rsid w:val="00E51E26"/>
    <w:rsid w:val="00F828D8"/>
    <w:rsid w:val="00FC4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C61A7"/>
  <w15:chartTrackingRefBased/>
  <w15:docId w15:val="{7AA5F962-0D2A-4909-909F-2276FA475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44026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440265"/>
    <w:pPr>
      <w:ind w:left="720"/>
      <w:contextualSpacing/>
    </w:pPr>
  </w:style>
  <w:style w:type="character" w:customStyle="1" w:styleId="Naslov1Znak">
    <w:name w:val="Naslov 1 Znak"/>
    <w:basedOn w:val="Privzetapisavaodstavka"/>
    <w:link w:val="Naslov1"/>
    <w:uiPriority w:val="9"/>
    <w:rsid w:val="0044026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iperpovezava">
    <w:name w:val="Hyperlink"/>
    <w:basedOn w:val="Privzetapisavaodstavka"/>
    <w:uiPriority w:val="99"/>
    <w:unhideWhenUsed/>
    <w:rsid w:val="00440265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440265"/>
    <w:rPr>
      <w:color w:val="605E5C"/>
      <w:shd w:val="clear" w:color="auto" w:fill="E1DFDD"/>
    </w:rPr>
  </w:style>
  <w:style w:type="table" w:styleId="Tabelamrea">
    <w:name w:val="Table Grid"/>
    <w:basedOn w:val="Navadnatabela"/>
    <w:uiPriority w:val="39"/>
    <w:rsid w:val="007C72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11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6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4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24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74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35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76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87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68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51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56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mailto:blagajna@ng-slo.si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ng-slo.si/si/dogodki?type=vodstvo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7</Pages>
  <Words>860</Words>
  <Characters>4904</Characters>
  <Application>Microsoft Office Word</Application>
  <DocSecurity>0</DocSecurity>
  <Lines>40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6</cp:revision>
  <dcterms:created xsi:type="dcterms:W3CDTF">2023-11-28T15:09:00Z</dcterms:created>
  <dcterms:modified xsi:type="dcterms:W3CDTF">2023-11-29T10:20:00Z</dcterms:modified>
</cp:coreProperties>
</file>